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16E" w:rsidRPr="003F2B40" w:rsidRDefault="0046016E" w:rsidP="0046016E">
      <w:pPr>
        <w:pStyle w:val="9"/>
        <w:tabs>
          <w:tab w:val="clear" w:pos="10080"/>
        </w:tabs>
        <w:ind w:left="0" w:firstLine="0"/>
        <w:rPr>
          <w:szCs w:val="24"/>
        </w:rPr>
      </w:pPr>
      <w:r w:rsidRPr="003F2B40">
        <w:rPr>
          <w:caps w:val="0"/>
          <w:szCs w:val="24"/>
        </w:rPr>
        <w:t>Chapter</w:t>
      </w:r>
      <w:r w:rsidRPr="003F2B40">
        <w:rPr>
          <w:szCs w:val="24"/>
        </w:rPr>
        <w:t xml:space="preserve"> 1</w:t>
      </w:r>
    </w:p>
    <w:p w:rsidR="0046016E" w:rsidRPr="003F2B40" w:rsidRDefault="0046016E" w:rsidP="0046016E">
      <w:pPr>
        <w:pStyle w:val="30"/>
        <w:tabs>
          <w:tab w:val="left" w:pos="8640"/>
          <w:tab w:val="left" w:pos="9360"/>
        </w:tabs>
        <w:rPr>
          <w:szCs w:val="24"/>
        </w:rPr>
      </w:pPr>
      <w:r w:rsidRPr="003F2B40">
        <w:rPr>
          <w:szCs w:val="24"/>
        </w:rPr>
        <w:t>ASSESSING THE ENVIRONMENT</w:t>
      </w:r>
    </w:p>
    <w:p w:rsidR="0046016E" w:rsidRPr="003F2B40" w:rsidRDefault="0046016E" w:rsidP="0046016E">
      <w:pPr>
        <w:pStyle w:val="30"/>
        <w:tabs>
          <w:tab w:val="left" w:pos="8640"/>
          <w:tab w:val="left" w:pos="9360"/>
        </w:tabs>
        <w:rPr>
          <w:i/>
          <w:szCs w:val="24"/>
        </w:rPr>
      </w:pPr>
      <w:r w:rsidRPr="003F2B40">
        <w:rPr>
          <w:i/>
          <w:szCs w:val="24"/>
        </w:rPr>
        <w:t>POLITICAL, ECONOMIC, LEGAL, TECHNOLOGICAL</w:t>
      </w:r>
    </w:p>
    <w:p w:rsidR="0046016E" w:rsidRPr="003F2B40" w:rsidRDefault="0046016E" w:rsidP="0046016E">
      <w:pPr>
        <w:pStyle w:val="30"/>
        <w:tabs>
          <w:tab w:val="left" w:pos="8640"/>
          <w:tab w:val="left" w:pos="9360"/>
        </w:tabs>
        <w:rPr>
          <w:szCs w:val="24"/>
        </w:rPr>
      </w:pPr>
    </w:p>
    <w:p w:rsidR="0046016E" w:rsidRPr="003F2B40" w:rsidRDefault="0046016E" w:rsidP="0046016E">
      <w:pPr>
        <w:pStyle w:val="30"/>
        <w:tabs>
          <w:tab w:val="left" w:pos="8640"/>
          <w:tab w:val="left" w:pos="9360"/>
        </w:tabs>
        <w:rPr>
          <w:szCs w:val="24"/>
        </w:rPr>
      </w:pPr>
      <w:r w:rsidRPr="003F2B40">
        <w:rPr>
          <w:szCs w:val="24"/>
        </w:rPr>
        <w:t>LECTURE OUTLINE</w:t>
      </w:r>
    </w:p>
    <w:p w:rsidR="0046016E" w:rsidRPr="003F2B40" w:rsidRDefault="0046016E" w:rsidP="0046016E">
      <w:pPr>
        <w:pStyle w:val="30"/>
        <w:tabs>
          <w:tab w:val="left" w:pos="8640"/>
          <w:tab w:val="left" w:pos="9360"/>
        </w:tabs>
        <w:jc w:val="left"/>
        <w:rPr>
          <w:szCs w:val="24"/>
        </w:rPr>
      </w:pPr>
    </w:p>
    <w:p w:rsidR="0046016E" w:rsidRPr="003F2B40" w:rsidRDefault="0046016E" w:rsidP="0046016E">
      <w:pPr>
        <w:tabs>
          <w:tab w:val="left" w:pos="8640"/>
          <w:tab w:val="left" w:pos="9360"/>
        </w:tabs>
        <w:ind w:right="-1170"/>
        <w:rPr>
          <w:b/>
          <w:szCs w:val="24"/>
        </w:rPr>
      </w:pPr>
      <w:r w:rsidRPr="003F2B40">
        <w:rPr>
          <w:b/>
          <w:szCs w:val="24"/>
        </w:rPr>
        <w:t>General Outline</w:t>
      </w:r>
    </w:p>
    <w:p w:rsidR="00D24F86" w:rsidRPr="003F2B40" w:rsidRDefault="00D24F86" w:rsidP="002340D5">
      <w:pPr>
        <w:widowControl w:val="0"/>
        <w:autoSpaceDE w:val="0"/>
        <w:autoSpaceDN w:val="0"/>
        <w:adjustRightInd w:val="0"/>
        <w:rPr>
          <w:b/>
          <w:bCs/>
          <w:i/>
          <w:iCs/>
          <w:szCs w:val="24"/>
        </w:rPr>
      </w:pPr>
    </w:p>
    <w:p w:rsidR="002340D5" w:rsidRPr="003F2B40" w:rsidRDefault="002340D5" w:rsidP="002340D5">
      <w:pPr>
        <w:widowControl w:val="0"/>
        <w:autoSpaceDE w:val="0"/>
        <w:autoSpaceDN w:val="0"/>
        <w:adjustRightInd w:val="0"/>
        <w:rPr>
          <w:b/>
          <w:bCs/>
          <w:i/>
          <w:iCs/>
          <w:szCs w:val="24"/>
        </w:rPr>
      </w:pPr>
      <w:r w:rsidRPr="003F2B40">
        <w:rPr>
          <w:b/>
          <w:bCs/>
          <w:i/>
          <w:iCs/>
          <w:szCs w:val="24"/>
        </w:rPr>
        <w:t xml:space="preserve">Opening Profile: Western Businesses Scramble to Assess Their Risks in Russia as </w:t>
      </w:r>
    </w:p>
    <w:p w:rsidR="002340D5" w:rsidRPr="003F2B40" w:rsidRDefault="002340D5" w:rsidP="002340D5">
      <w:pPr>
        <w:widowControl w:val="0"/>
        <w:autoSpaceDE w:val="0"/>
        <w:autoSpaceDN w:val="0"/>
        <w:adjustRightInd w:val="0"/>
        <w:rPr>
          <w:szCs w:val="24"/>
        </w:rPr>
      </w:pPr>
      <w:r w:rsidRPr="003F2B40">
        <w:rPr>
          <w:b/>
          <w:bCs/>
          <w:i/>
          <w:iCs/>
          <w:szCs w:val="24"/>
        </w:rPr>
        <w:t xml:space="preserve">    Geopolitical Tensions Escalate </w:t>
      </w:r>
    </w:p>
    <w:p w:rsidR="002340D5" w:rsidRPr="003F2B40" w:rsidRDefault="002340D5" w:rsidP="002340D5">
      <w:pPr>
        <w:widowControl w:val="0"/>
        <w:autoSpaceDE w:val="0"/>
        <w:autoSpaceDN w:val="0"/>
        <w:adjustRightInd w:val="0"/>
        <w:rPr>
          <w:szCs w:val="24"/>
        </w:rPr>
      </w:pPr>
      <w:r w:rsidRPr="003F2B40">
        <w:rPr>
          <w:b/>
          <w:bCs/>
          <w:szCs w:val="24"/>
        </w:rPr>
        <w:t xml:space="preserve">The Global Business Environment </w:t>
      </w:r>
    </w:p>
    <w:p w:rsidR="002340D5" w:rsidRPr="003F2B40" w:rsidRDefault="002340D5" w:rsidP="002340D5">
      <w:pPr>
        <w:widowControl w:val="0"/>
        <w:autoSpaceDE w:val="0"/>
        <w:autoSpaceDN w:val="0"/>
        <w:adjustRightInd w:val="0"/>
        <w:rPr>
          <w:szCs w:val="24"/>
        </w:rPr>
      </w:pPr>
      <w:r w:rsidRPr="003F2B40">
        <w:rPr>
          <w:szCs w:val="24"/>
        </w:rPr>
        <w:t xml:space="preserve">    Globalization</w:t>
      </w:r>
      <w:r w:rsidR="00555C88">
        <w:rPr>
          <w:szCs w:val="24"/>
        </w:rPr>
        <w:t xml:space="preserve"> </w:t>
      </w:r>
      <w:r w:rsidRPr="003F2B40">
        <w:rPr>
          <w:szCs w:val="24"/>
        </w:rPr>
        <w:t>Global Trends</w:t>
      </w:r>
      <w:r w:rsidR="00555C88">
        <w:rPr>
          <w:szCs w:val="24"/>
        </w:rPr>
        <w:t xml:space="preserve"> </w:t>
      </w:r>
    </w:p>
    <w:p w:rsidR="002340D5" w:rsidRPr="003F2B40" w:rsidRDefault="002340D5" w:rsidP="002340D5">
      <w:pPr>
        <w:widowControl w:val="0"/>
        <w:autoSpaceDE w:val="0"/>
        <w:autoSpaceDN w:val="0"/>
        <w:adjustRightInd w:val="0"/>
        <w:rPr>
          <w:szCs w:val="24"/>
        </w:rPr>
      </w:pPr>
      <w:r w:rsidRPr="003F2B40">
        <w:rPr>
          <w:szCs w:val="24"/>
        </w:rPr>
        <w:t xml:space="preserve">    Globality and Emerging Markets </w:t>
      </w:r>
    </w:p>
    <w:p w:rsidR="002340D5" w:rsidRPr="003F2B40" w:rsidRDefault="002340D5" w:rsidP="002340D5">
      <w:pPr>
        <w:widowControl w:val="0"/>
        <w:autoSpaceDE w:val="0"/>
        <w:autoSpaceDN w:val="0"/>
        <w:adjustRightInd w:val="0"/>
        <w:rPr>
          <w:szCs w:val="24"/>
        </w:rPr>
      </w:pPr>
      <w:r w:rsidRPr="003F2B40">
        <w:rPr>
          <w:szCs w:val="24"/>
        </w:rPr>
        <w:t xml:space="preserve">    Backlash </w:t>
      </w:r>
      <w:r w:rsidR="0048032B" w:rsidRPr="003F2B40">
        <w:rPr>
          <w:szCs w:val="24"/>
        </w:rPr>
        <w:t>A</w:t>
      </w:r>
      <w:r w:rsidRPr="003F2B40">
        <w:rPr>
          <w:szCs w:val="24"/>
        </w:rPr>
        <w:t>gainst Globalization</w:t>
      </w:r>
      <w:r w:rsidR="00555C88">
        <w:rPr>
          <w:szCs w:val="24"/>
        </w:rPr>
        <w:t xml:space="preserve"> </w:t>
      </w:r>
    </w:p>
    <w:p w:rsidR="002340D5" w:rsidRPr="003F2B40" w:rsidRDefault="002340D5" w:rsidP="002340D5">
      <w:pPr>
        <w:widowControl w:val="0"/>
        <w:autoSpaceDE w:val="0"/>
        <w:autoSpaceDN w:val="0"/>
        <w:adjustRightInd w:val="0"/>
        <w:rPr>
          <w:szCs w:val="24"/>
        </w:rPr>
      </w:pPr>
      <w:r w:rsidRPr="003F2B40">
        <w:rPr>
          <w:szCs w:val="24"/>
        </w:rPr>
        <w:t xml:space="preserve">    Effects of Institutions on Global Trade </w:t>
      </w:r>
    </w:p>
    <w:p w:rsidR="002340D5" w:rsidRPr="003F2B40" w:rsidRDefault="002340D5" w:rsidP="002340D5">
      <w:pPr>
        <w:widowControl w:val="0"/>
        <w:autoSpaceDE w:val="0"/>
        <w:autoSpaceDN w:val="0"/>
        <w:adjustRightInd w:val="0"/>
        <w:rPr>
          <w:szCs w:val="24"/>
        </w:rPr>
      </w:pPr>
      <w:r w:rsidRPr="003F2B40">
        <w:rPr>
          <w:szCs w:val="24"/>
        </w:rPr>
        <w:t xml:space="preserve">    Effects of Globalization on Corporations Small and Medium-Sized Enterprises </w:t>
      </w:r>
    </w:p>
    <w:p w:rsidR="002340D5" w:rsidRPr="003F2B40" w:rsidRDefault="002340D5" w:rsidP="002340D5">
      <w:pPr>
        <w:widowControl w:val="0"/>
        <w:autoSpaceDE w:val="0"/>
        <w:autoSpaceDN w:val="0"/>
        <w:adjustRightInd w:val="0"/>
        <w:rPr>
          <w:szCs w:val="24"/>
        </w:rPr>
      </w:pPr>
      <w:r w:rsidRPr="003F2B40">
        <w:rPr>
          <w:szCs w:val="24"/>
        </w:rPr>
        <w:t xml:space="preserve">    The Globalization of Human Capital </w:t>
      </w:r>
    </w:p>
    <w:p w:rsidR="002340D5" w:rsidRPr="003F2B40" w:rsidRDefault="002340D5" w:rsidP="002340D5">
      <w:pPr>
        <w:widowControl w:val="0"/>
        <w:autoSpaceDE w:val="0"/>
        <w:autoSpaceDN w:val="0"/>
        <w:adjustRightInd w:val="0"/>
        <w:rPr>
          <w:szCs w:val="24"/>
        </w:rPr>
      </w:pPr>
      <w:r w:rsidRPr="003F2B40">
        <w:rPr>
          <w:szCs w:val="24"/>
        </w:rPr>
        <w:t xml:space="preserve">    The Globalization of Information </w:t>
      </w:r>
    </w:p>
    <w:p w:rsidR="002340D5" w:rsidRPr="003F2B40" w:rsidRDefault="002340D5" w:rsidP="002340D5">
      <w:pPr>
        <w:widowControl w:val="0"/>
        <w:autoSpaceDE w:val="0"/>
        <w:autoSpaceDN w:val="0"/>
        <w:adjustRightInd w:val="0"/>
        <w:rPr>
          <w:szCs w:val="24"/>
        </w:rPr>
      </w:pPr>
      <w:r w:rsidRPr="003F2B40">
        <w:rPr>
          <w:szCs w:val="24"/>
        </w:rPr>
        <w:t xml:space="preserve">    Technology </w:t>
      </w:r>
    </w:p>
    <w:p w:rsidR="002340D5" w:rsidRPr="003F2B40" w:rsidRDefault="002340D5" w:rsidP="002340D5">
      <w:pPr>
        <w:widowControl w:val="0"/>
        <w:autoSpaceDE w:val="0"/>
        <w:autoSpaceDN w:val="0"/>
        <w:adjustRightInd w:val="0"/>
        <w:rPr>
          <w:szCs w:val="24"/>
        </w:rPr>
      </w:pPr>
      <w:r w:rsidRPr="003F2B40">
        <w:rPr>
          <w:b/>
          <w:bCs/>
          <w:i/>
          <w:iCs/>
          <w:szCs w:val="24"/>
        </w:rPr>
        <w:t xml:space="preserve">Management in Action: Global Cybertheft of Corporate Secrets an Increasing Risk </w:t>
      </w:r>
    </w:p>
    <w:p w:rsidR="002340D5" w:rsidRPr="003F2B40" w:rsidRDefault="002340D5" w:rsidP="002340D5">
      <w:pPr>
        <w:widowControl w:val="0"/>
        <w:autoSpaceDE w:val="0"/>
        <w:autoSpaceDN w:val="0"/>
        <w:adjustRightInd w:val="0"/>
        <w:rPr>
          <w:szCs w:val="24"/>
        </w:rPr>
      </w:pPr>
      <w:r w:rsidRPr="003F2B40">
        <w:rPr>
          <w:szCs w:val="24"/>
        </w:rPr>
        <w:t xml:space="preserve">    Regional Trading Blocs </w:t>
      </w:r>
    </w:p>
    <w:p w:rsidR="002340D5" w:rsidRPr="003F2B40" w:rsidRDefault="00D24F86" w:rsidP="002340D5">
      <w:pPr>
        <w:widowControl w:val="0"/>
        <w:autoSpaceDE w:val="0"/>
        <w:autoSpaceDN w:val="0"/>
        <w:adjustRightInd w:val="0"/>
        <w:rPr>
          <w:szCs w:val="24"/>
        </w:rPr>
      </w:pPr>
      <w:r w:rsidRPr="003F2B40">
        <w:rPr>
          <w:i/>
          <w:iCs/>
          <w:szCs w:val="24"/>
        </w:rPr>
        <w:t xml:space="preserve">       </w:t>
      </w:r>
      <w:r w:rsidR="002340D5" w:rsidRPr="003F2B40">
        <w:rPr>
          <w:i/>
          <w:iCs/>
          <w:szCs w:val="24"/>
        </w:rPr>
        <w:t xml:space="preserve">The European Union </w:t>
      </w:r>
    </w:p>
    <w:p w:rsidR="002340D5" w:rsidRPr="003F2B40" w:rsidRDefault="00D24F86" w:rsidP="002340D5">
      <w:pPr>
        <w:widowControl w:val="0"/>
        <w:autoSpaceDE w:val="0"/>
        <w:autoSpaceDN w:val="0"/>
        <w:adjustRightInd w:val="0"/>
        <w:rPr>
          <w:szCs w:val="24"/>
        </w:rPr>
      </w:pPr>
      <w:r w:rsidRPr="003F2B40">
        <w:rPr>
          <w:i/>
          <w:iCs/>
          <w:szCs w:val="24"/>
        </w:rPr>
        <w:t xml:space="preserve">       </w:t>
      </w:r>
      <w:r w:rsidR="002340D5" w:rsidRPr="003F2B40">
        <w:rPr>
          <w:i/>
          <w:iCs/>
          <w:szCs w:val="24"/>
        </w:rPr>
        <w:t xml:space="preserve">Asia </w:t>
      </w:r>
    </w:p>
    <w:p w:rsidR="002340D5" w:rsidRPr="003F2B40" w:rsidRDefault="002340D5" w:rsidP="002340D5">
      <w:pPr>
        <w:widowControl w:val="0"/>
        <w:autoSpaceDE w:val="0"/>
        <w:autoSpaceDN w:val="0"/>
        <w:adjustRightInd w:val="0"/>
        <w:rPr>
          <w:szCs w:val="24"/>
        </w:rPr>
      </w:pPr>
      <w:r w:rsidRPr="003F2B40">
        <w:rPr>
          <w:b/>
          <w:bCs/>
          <w:i/>
          <w:iCs/>
          <w:szCs w:val="24"/>
        </w:rPr>
        <w:t xml:space="preserve">Comparative Management in Focus: China Loses Its Allure </w:t>
      </w:r>
    </w:p>
    <w:p w:rsidR="002340D5" w:rsidRPr="003F2B40" w:rsidRDefault="00D24F86" w:rsidP="002340D5">
      <w:pPr>
        <w:widowControl w:val="0"/>
        <w:autoSpaceDE w:val="0"/>
        <w:autoSpaceDN w:val="0"/>
        <w:adjustRightInd w:val="0"/>
        <w:rPr>
          <w:szCs w:val="24"/>
        </w:rPr>
      </w:pPr>
      <w:r w:rsidRPr="003F2B40">
        <w:rPr>
          <w:i/>
          <w:iCs/>
          <w:szCs w:val="24"/>
        </w:rPr>
        <w:t xml:space="preserve">       </w:t>
      </w:r>
      <w:r w:rsidR="002340D5" w:rsidRPr="003F2B40">
        <w:rPr>
          <w:i/>
          <w:iCs/>
          <w:szCs w:val="24"/>
        </w:rPr>
        <w:t xml:space="preserve">The Americas </w:t>
      </w:r>
    </w:p>
    <w:p w:rsidR="002340D5" w:rsidRPr="003F2B40" w:rsidRDefault="00D24F86" w:rsidP="00D24F86">
      <w:pPr>
        <w:widowControl w:val="0"/>
        <w:autoSpaceDE w:val="0"/>
        <w:autoSpaceDN w:val="0"/>
        <w:adjustRightInd w:val="0"/>
        <w:rPr>
          <w:szCs w:val="24"/>
        </w:rPr>
      </w:pPr>
      <w:r w:rsidRPr="003F2B40">
        <w:rPr>
          <w:szCs w:val="24"/>
        </w:rPr>
        <w:t xml:space="preserve">    </w:t>
      </w:r>
      <w:r w:rsidR="002340D5" w:rsidRPr="003F2B40">
        <w:rPr>
          <w:szCs w:val="24"/>
        </w:rPr>
        <w:t xml:space="preserve">Other Regions in the World </w:t>
      </w:r>
    </w:p>
    <w:p w:rsidR="00D24F86" w:rsidRPr="003F2B40" w:rsidRDefault="00D24F86" w:rsidP="00D24F86">
      <w:pPr>
        <w:widowControl w:val="0"/>
        <w:autoSpaceDE w:val="0"/>
        <w:autoSpaceDN w:val="0"/>
        <w:adjustRightInd w:val="0"/>
        <w:rPr>
          <w:i/>
          <w:iCs/>
          <w:szCs w:val="24"/>
        </w:rPr>
      </w:pPr>
      <w:r w:rsidRPr="003F2B40">
        <w:rPr>
          <w:i/>
          <w:iCs/>
          <w:szCs w:val="24"/>
        </w:rPr>
        <w:t xml:space="preserve">       </w:t>
      </w:r>
      <w:r w:rsidR="002340D5" w:rsidRPr="003F2B40">
        <w:rPr>
          <w:i/>
          <w:iCs/>
          <w:szCs w:val="24"/>
        </w:rPr>
        <w:t>The Russian Federation</w:t>
      </w:r>
    </w:p>
    <w:p w:rsidR="002340D5" w:rsidRPr="003F2B40" w:rsidRDefault="00D24F86" w:rsidP="00D24F86">
      <w:pPr>
        <w:widowControl w:val="0"/>
        <w:autoSpaceDE w:val="0"/>
        <w:autoSpaceDN w:val="0"/>
        <w:adjustRightInd w:val="0"/>
        <w:rPr>
          <w:i/>
          <w:iCs/>
          <w:szCs w:val="24"/>
        </w:rPr>
      </w:pPr>
      <w:r w:rsidRPr="003F2B40">
        <w:rPr>
          <w:i/>
          <w:iCs/>
          <w:szCs w:val="24"/>
        </w:rPr>
        <w:t xml:space="preserve">      </w:t>
      </w:r>
      <w:r w:rsidR="002340D5" w:rsidRPr="003F2B40">
        <w:rPr>
          <w:i/>
          <w:iCs/>
          <w:szCs w:val="24"/>
        </w:rPr>
        <w:t xml:space="preserve"> The Middle East </w:t>
      </w:r>
    </w:p>
    <w:p w:rsidR="00D24F86" w:rsidRPr="003F2B40" w:rsidRDefault="00D24F86" w:rsidP="00D24F86">
      <w:pPr>
        <w:widowControl w:val="0"/>
        <w:autoSpaceDE w:val="0"/>
        <w:autoSpaceDN w:val="0"/>
        <w:adjustRightInd w:val="0"/>
        <w:rPr>
          <w:szCs w:val="24"/>
        </w:rPr>
      </w:pPr>
      <w:r w:rsidRPr="003F2B40">
        <w:rPr>
          <w:i/>
          <w:iCs/>
          <w:szCs w:val="24"/>
        </w:rPr>
        <w:t xml:space="preserve">       Developing Economies </w:t>
      </w:r>
    </w:p>
    <w:p w:rsidR="00D24F86" w:rsidRPr="003F2B40" w:rsidRDefault="00D24F86" w:rsidP="00D24F86">
      <w:pPr>
        <w:widowControl w:val="0"/>
        <w:autoSpaceDE w:val="0"/>
        <w:autoSpaceDN w:val="0"/>
        <w:adjustRightInd w:val="0"/>
        <w:rPr>
          <w:szCs w:val="24"/>
        </w:rPr>
      </w:pPr>
      <w:r w:rsidRPr="003F2B40">
        <w:rPr>
          <w:i/>
          <w:iCs/>
          <w:szCs w:val="24"/>
        </w:rPr>
        <w:t xml:space="preserve">       The African Union (AU) </w:t>
      </w:r>
    </w:p>
    <w:p w:rsidR="00D24F86" w:rsidRPr="003F2B40" w:rsidRDefault="0009138A" w:rsidP="00D24F86">
      <w:pPr>
        <w:widowControl w:val="0"/>
        <w:autoSpaceDE w:val="0"/>
        <w:autoSpaceDN w:val="0"/>
        <w:adjustRightInd w:val="0"/>
        <w:rPr>
          <w:szCs w:val="24"/>
        </w:rPr>
      </w:pPr>
      <w:r w:rsidRPr="003F2B40">
        <w:rPr>
          <w:szCs w:val="24"/>
        </w:rPr>
        <w:t xml:space="preserve">  </w:t>
      </w:r>
      <w:r w:rsidR="00D24F86" w:rsidRPr="003F2B40">
        <w:rPr>
          <w:szCs w:val="24"/>
        </w:rPr>
        <w:t xml:space="preserve"> The Global Manager’s Role </w:t>
      </w:r>
    </w:p>
    <w:p w:rsidR="00D24F86" w:rsidRPr="003F2B40" w:rsidRDefault="00D24F86" w:rsidP="00D24F86">
      <w:pPr>
        <w:widowControl w:val="0"/>
        <w:autoSpaceDE w:val="0"/>
        <w:autoSpaceDN w:val="0"/>
        <w:adjustRightInd w:val="0"/>
        <w:rPr>
          <w:szCs w:val="24"/>
        </w:rPr>
      </w:pPr>
      <w:r w:rsidRPr="003F2B40">
        <w:rPr>
          <w:b/>
          <w:bCs/>
          <w:szCs w:val="24"/>
        </w:rPr>
        <w:t xml:space="preserve">The Political and Economic Environment </w:t>
      </w:r>
    </w:p>
    <w:p w:rsidR="00D24F86" w:rsidRPr="003F2B40" w:rsidRDefault="00D24F86" w:rsidP="00D24F86">
      <w:pPr>
        <w:widowControl w:val="0"/>
        <w:autoSpaceDE w:val="0"/>
        <w:autoSpaceDN w:val="0"/>
        <w:adjustRightInd w:val="0"/>
        <w:rPr>
          <w:szCs w:val="24"/>
        </w:rPr>
      </w:pPr>
      <w:r w:rsidRPr="003F2B40">
        <w:rPr>
          <w:szCs w:val="24"/>
        </w:rPr>
        <w:t xml:space="preserve">    Political Risk</w:t>
      </w:r>
      <w:r w:rsidR="00555C88">
        <w:rPr>
          <w:szCs w:val="24"/>
        </w:rPr>
        <w:t xml:space="preserve"> </w:t>
      </w:r>
      <w:r w:rsidRPr="003F2B40">
        <w:rPr>
          <w:szCs w:val="24"/>
        </w:rPr>
        <w:t xml:space="preserve">Political Risk Assessment </w:t>
      </w:r>
    </w:p>
    <w:p w:rsidR="00D24F86" w:rsidRPr="003F2B40" w:rsidRDefault="00D24F86" w:rsidP="00D24F86">
      <w:pPr>
        <w:widowControl w:val="0"/>
        <w:autoSpaceDE w:val="0"/>
        <w:autoSpaceDN w:val="0"/>
        <w:adjustRightInd w:val="0"/>
        <w:rPr>
          <w:szCs w:val="24"/>
        </w:rPr>
      </w:pPr>
      <w:r w:rsidRPr="003F2B40">
        <w:rPr>
          <w:szCs w:val="24"/>
        </w:rPr>
        <w:t xml:space="preserve">    Managing Political Risk </w:t>
      </w:r>
    </w:p>
    <w:p w:rsidR="00D24F86" w:rsidRPr="003F2B40" w:rsidRDefault="00D24F86" w:rsidP="00D24F86">
      <w:pPr>
        <w:widowControl w:val="0"/>
        <w:autoSpaceDE w:val="0"/>
        <w:autoSpaceDN w:val="0"/>
        <w:adjustRightInd w:val="0"/>
        <w:rPr>
          <w:szCs w:val="24"/>
        </w:rPr>
      </w:pPr>
      <w:r w:rsidRPr="003F2B40">
        <w:rPr>
          <w:szCs w:val="24"/>
        </w:rPr>
        <w:t xml:space="preserve">    Managing Terrorism Risk  </w:t>
      </w:r>
    </w:p>
    <w:p w:rsidR="00D24F86" w:rsidRPr="003F2B40" w:rsidRDefault="00D24F86" w:rsidP="00D24F86">
      <w:pPr>
        <w:widowControl w:val="0"/>
        <w:autoSpaceDE w:val="0"/>
        <w:autoSpaceDN w:val="0"/>
        <w:adjustRightInd w:val="0"/>
        <w:rPr>
          <w:szCs w:val="24"/>
        </w:rPr>
      </w:pPr>
      <w:r w:rsidRPr="003F2B40">
        <w:rPr>
          <w:szCs w:val="24"/>
        </w:rPr>
        <w:t xml:space="preserve">    Economic Risk </w:t>
      </w:r>
    </w:p>
    <w:p w:rsidR="00D24F86" w:rsidRPr="003F2B40" w:rsidRDefault="00D24F86" w:rsidP="00D24F86">
      <w:pPr>
        <w:widowControl w:val="0"/>
        <w:autoSpaceDE w:val="0"/>
        <w:autoSpaceDN w:val="0"/>
        <w:adjustRightInd w:val="0"/>
        <w:rPr>
          <w:szCs w:val="24"/>
        </w:rPr>
      </w:pPr>
      <w:r w:rsidRPr="003F2B40">
        <w:rPr>
          <w:b/>
          <w:bCs/>
          <w:szCs w:val="24"/>
        </w:rPr>
        <w:t xml:space="preserve">The Legal Environment </w:t>
      </w:r>
    </w:p>
    <w:p w:rsidR="00D24F86" w:rsidRPr="003F2B40" w:rsidRDefault="00D24F86" w:rsidP="00D24F86">
      <w:pPr>
        <w:widowControl w:val="0"/>
        <w:autoSpaceDE w:val="0"/>
        <w:autoSpaceDN w:val="0"/>
        <w:adjustRightInd w:val="0"/>
        <w:rPr>
          <w:szCs w:val="24"/>
        </w:rPr>
      </w:pPr>
      <w:r w:rsidRPr="003F2B40">
        <w:rPr>
          <w:szCs w:val="24"/>
        </w:rPr>
        <w:t xml:space="preserve">    Contract Law</w:t>
      </w:r>
    </w:p>
    <w:p w:rsidR="00D24F86" w:rsidRPr="003F2B40" w:rsidRDefault="00D24F86" w:rsidP="00D24F86">
      <w:pPr>
        <w:widowControl w:val="0"/>
        <w:autoSpaceDE w:val="0"/>
        <w:autoSpaceDN w:val="0"/>
        <w:adjustRightInd w:val="0"/>
        <w:rPr>
          <w:szCs w:val="24"/>
        </w:rPr>
      </w:pPr>
      <w:r w:rsidRPr="003F2B40">
        <w:rPr>
          <w:szCs w:val="24"/>
        </w:rPr>
        <w:t xml:space="preserve">    Other Regulatory Issues </w:t>
      </w:r>
    </w:p>
    <w:p w:rsidR="00D24F86" w:rsidRPr="003F2B40" w:rsidRDefault="00D24F86" w:rsidP="00D24F86">
      <w:pPr>
        <w:widowControl w:val="0"/>
        <w:autoSpaceDE w:val="0"/>
        <w:autoSpaceDN w:val="0"/>
        <w:adjustRightInd w:val="0"/>
        <w:rPr>
          <w:szCs w:val="24"/>
        </w:rPr>
      </w:pPr>
      <w:r w:rsidRPr="003F2B40">
        <w:rPr>
          <w:b/>
          <w:bCs/>
          <w:szCs w:val="24"/>
        </w:rPr>
        <w:t xml:space="preserve">The Technological Environment </w:t>
      </w:r>
    </w:p>
    <w:p w:rsidR="00A24CD8" w:rsidRPr="003F2B40" w:rsidRDefault="00D24F86" w:rsidP="00D24F86">
      <w:pPr>
        <w:widowControl w:val="0"/>
        <w:autoSpaceDE w:val="0"/>
        <w:autoSpaceDN w:val="0"/>
        <w:adjustRightInd w:val="0"/>
        <w:rPr>
          <w:i/>
          <w:iCs/>
          <w:szCs w:val="24"/>
        </w:rPr>
      </w:pPr>
      <w:r w:rsidRPr="003F2B40">
        <w:rPr>
          <w:i/>
          <w:iCs/>
          <w:szCs w:val="24"/>
        </w:rPr>
        <w:t xml:space="preserve">Under the Lens: The Global Role of Information Technology </w:t>
      </w:r>
    </w:p>
    <w:p w:rsidR="00D24F86" w:rsidRPr="003F2B40" w:rsidRDefault="00A24CD8" w:rsidP="00D24F86">
      <w:pPr>
        <w:widowControl w:val="0"/>
        <w:autoSpaceDE w:val="0"/>
        <w:autoSpaceDN w:val="0"/>
        <w:adjustRightInd w:val="0"/>
        <w:rPr>
          <w:szCs w:val="24"/>
        </w:rPr>
      </w:pPr>
      <w:r w:rsidRPr="003F2B40">
        <w:rPr>
          <w:i/>
          <w:iCs/>
          <w:szCs w:val="24"/>
        </w:rPr>
        <w:t xml:space="preserve">    </w:t>
      </w:r>
      <w:r w:rsidR="00D24F86" w:rsidRPr="003F2B40">
        <w:rPr>
          <w:szCs w:val="24"/>
        </w:rPr>
        <w:t xml:space="preserve">Global E-Business </w:t>
      </w:r>
    </w:p>
    <w:p w:rsidR="0050102A" w:rsidRPr="003F2B40" w:rsidRDefault="0050102A" w:rsidP="00D24F86">
      <w:pPr>
        <w:widowControl w:val="0"/>
        <w:autoSpaceDE w:val="0"/>
        <w:autoSpaceDN w:val="0"/>
        <w:adjustRightInd w:val="0"/>
        <w:rPr>
          <w:szCs w:val="24"/>
        </w:rPr>
      </w:pPr>
    </w:p>
    <w:p w:rsidR="00D24F86" w:rsidRPr="003F2B40" w:rsidRDefault="00D24F86" w:rsidP="00D24F86">
      <w:pPr>
        <w:widowControl w:val="0"/>
        <w:autoSpaceDE w:val="0"/>
        <w:autoSpaceDN w:val="0"/>
        <w:adjustRightInd w:val="0"/>
        <w:rPr>
          <w:szCs w:val="24"/>
        </w:rPr>
      </w:pPr>
      <w:r w:rsidRPr="003F2B40">
        <w:rPr>
          <w:b/>
          <w:bCs/>
          <w:szCs w:val="24"/>
        </w:rPr>
        <w:t xml:space="preserve">Conclusion </w:t>
      </w:r>
    </w:p>
    <w:p w:rsidR="00D24F86" w:rsidRPr="003F2B40" w:rsidRDefault="00D24F86" w:rsidP="00D24F86">
      <w:pPr>
        <w:widowControl w:val="0"/>
        <w:autoSpaceDE w:val="0"/>
        <w:autoSpaceDN w:val="0"/>
        <w:adjustRightInd w:val="0"/>
        <w:rPr>
          <w:b/>
          <w:bCs/>
          <w:i/>
          <w:iCs/>
          <w:szCs w:val="24"/>
        </w:rPr>
      </w:pPr>
      <w:r w:rsidRPr="003F2B40">
        <w:rPr>
          <w:b/>
          <w:bCs/>
          <w:i/>
          <w:iCs/>
          <w:szCs w:val="24"/>
        </w:rPr>
        <w:t>Summary of Key Points</w:t>
      </w:r>
    </w:p>
    <w:p w:rsidR="00D24F86" w:rsidRPr="003F2B40" w:rsidRDefault="00D24F86" w:rsidP="00D24F86">
      <w:pPr>
        <w:widowControl w:val="0"/>
        <w:autoSpaceDE w:val="0"/>
        <w:autoSpaceDN w:val="0"/>
        <w:adjustRightInd w:val="0"/>
        <w:rPr>
          <w:b/>
          <w:bCs/>
          <w:i/>
          <w:iCs/>
          <w:szCs w:val="24"/>
        </w:rPr>
      </w:pPr>
      <w:r w:rsidRPr="003F2B40">
        <w:rPr>
          <w:b/>
          <w:bCs/>
          <w:i/>
          <w:iCs/>
          <w:szCs w:val="24"/>
        </w:rPr>
        <w:t>Discussion Questions</w:t>
      </w:r>
    </w:p>
    <w:p w:rsidR="00D24F86" w:rsidRPr="003F2B40" w:rsidRDefault="00D24F86" w:rsidP="00D24F86">
      <w:pPr>
        <w:widowControl w:val="0"/>
        <w:autoSpaceDE w:val="0"/>
        <w:autoSpaceDN w:val="0"/>
        <w:adjustRightInd w:val="0"/>
        <w:rPr>
          <w:b/>
          <w:bCs/>
          <w:i/>
          <w:iCs/>
          <w:szCs w:val="24"/>
        </w:rPr>
      </w:pPr>
      <w:r w:rsidRPr="003F2B40">
        <w:rPr>
          <w:b/>
          <w:bCs/>
          <w:i/>
          <w:iCs/>
          <w:szCs w:val="24"/>
        </w:rPr>
        <w:t xml:space="preserve">Application Exercises </w:t>
      </w:r>
    </w:p>
    <w:p w:rsidR="00D24F86" w:rsidRPr="003F2B40" w:rsidRDefault="00D24F86" w:rsidP="00D24F86">
      <w:pPr>
        <w:widowControl w:val="0"/>
        <w:autoSpaceDE w:val="0"/>
        <w:autoSpaceDN w:val="0"/>
        <w:adjustRightInd w:val="0"/>
        <w:rPr>
          <w:b/>
          <w:bCs/>
          <w:i/>
          <w:iCs/>
          <w:szCs w:val="24"/>
        </w:rPr>
      </w:pPr>
      <w:r w:rsidRPr="003F2B40">
        <w:rPr>
          <w:b/>
          <w:bCs/>
          <w:i/>
          <w:iCs/>
          <w:szCs w:val="24"/>
        </w:rPr>
        <w:t>Experiential Exercise</w:t>
      </w:r>
    </w:p>
    <w:p w:rsidR="0046016E" w:rsidRPr="003F2B40" w:rsidRDefault="00D24F86" w:rsidP="008A7183">
      <w:pPr>
        <w:widowControl w:val="0"/>
        <w:autoSpaceDE w:val="0"/>
        <w:autoSpaceDN w:val="0"/>
        <w:adjustRightInd w:val="0"/>
        <w:rPr>
          <w:b/>
          <w:bCs/>
          <w:i/>
          <w:iCs/>
          <w:szCs w:val="24"/>
        </w:rPr>
      </w:pPr>
      <w:r w:rsidRPr="003F2B40">
        <w:rPr>
          <w:b/>
          <w:bCs/>
          <w:i/>
          <w:iCs/>
          <w:szCs w:val="24"/>
        </w:rPr>
        <w:t>Case Study: Apple’s iPhones—Not “Made in America”</w:t>
      </w:r>
    </w:p>
    <w:p w:rsidR="0046016E" w:rsidRPr="003F2B40" w:rsidRDefault="0046016E" w:rsidP="0046016E">
      <w:pPr>
        <w:rPr>
          <w:szCs w:val="24"/>
          <w:lang w:val="fr-FR"/>
        </w:rPr>
      </w:pPr>
    </w:p>
    <w:p w:rsidR="0046016E" w:rsidRPr="003F2B40" w:rsidRDefault="00C473E9" w:rsidP="0046016E">
      <w:pPr>
        <w:rPr>
          <w:b/>
          <w:szCs w:val="24"/>
        </w:rPr>
      </w:pPr>
      <w:r>
        <w:rPr>
          <w:b/>
          <w:szCs w:val="24"/>
        </w:rPr>
        <w:t xml:space="preserve">Chapter </w:t>
      </w:r>
      <w:r w:rsidR="0046016E" w:rsidRPr="003F2B40">
        <w:rPr>
          <w:b/>
          <w:szCs w:val="24"/>
        </w:rPr>
        <w:t>Learning Objectives</w:t>
      </w:r>
    </w:p>
    <w:p w:rsidR="0046016E" w:rsidRPr="003F2B40" w:rsidRDefault="0046016E" w:rsidP="0046016E">
      <w:pPr>
        <w:rPr>
          <w:szCs w:val="24"/>
        </w:rPr>
      </w:pPr>
    </w:p>
    <w:p w:rsidR="008A7183" w:rsidRPr="003F2B40" w:rsidRDefault="0046016E" w:rsidP="00722D8E">
      <w:pPr>
        <w:widowControl w:val="0"/>
        <w:numPr>
          <w:ilvl w:val="1"/>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 xml:space="preserve">To understand the global business environment and how it affects the strategic and </w:t>
      </w:r>
    </w:p>
    <w:p w:rsidR="00EC5DAF" w:rsidRPr="003F2B40" w:rsidRDefault="008A7183" w:rsidP="008A71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 xml:space="preserve">          </w:t>
      </w:r>
      <w:r w:rsidR="0046016E" w:rsidRPr="003F2B40">
        <w:rPr>
          <w:szCs w:val="24"/>
        </w:rPr>
        <w:t xml:space="preserve">operational </w:t>
      </w:r>
      <w:r w:rsidRPr="003F2B40">
        <w:rPr>
          <w:szCs w:val="24"/>
        </w:rPr>
        <w:t>decisions which manager</w:t>
      </w:r>
      <w:r w:rsidR="004C31A3" w:rsidRPr="003F2B40">
        <w:rPr>
          <w:szCs w:val="24"/>
        </w:rPr>
        <w:t>s must make</w:t>
      </w:r>
      <w:r w:rsidR="00EC5DAF" w:rsidRPr="003F2B40">
        <w:rPr>
          <w:szCs w:val="24"/>
        </w:rPr>
        <w:t xml:space="preserve">  </w:t>
      </w:r>
    </w:p>
    <w:p w:rsidR="008A7183" w:rsidRPr="003F2B40" w:rsidRDefault="00F47F6E" w:rsidP="00722D8E">
      <w:pPr>
        <w:widowControl w:val="0"/>
        <w:numPr>
          <w:ilvl w:val="1"/>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 xml:space="preserve">To develop an appreciation for the ways in which political, economic, legal, and </w:t>
      </w:r>
      <w:r w:rsidR="008A7183" w:rsidRPr="003F2B40">
        <w:rPr>
          <w:szCs w:val="24"/>
        </w:rPr>
        <w:t xml:space="preserve">    </w:t>
      </w:r>
    </w:p>
    <w:p w:rsidR="00F47F6E" w:rsidRPr="003F2B40" w:rsidRDefault="008A7183" w:rsidP="00F4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 xml:space="preserve">          </w:t>
      </w:r>
      <w:r w:rsidR="00F47F6E" w:rsidRPr="003F2B40">
        <w:rPr>
          <w:szCs w:val="24"/>
        </w:rPr>
        <w:t xml:space="preserve">technological </w:t>
      </w:r>
      <w:r w:rsidRPr="003F2B40">
        <w:rPr>
          <w:szCs w:val="24"/>
        </w:rPr>
        <w:t>factors and changes impact the op</w:t>
      </w:r>
      <w:r w:rsidR="004C31A3" w:rsidRPr="003F2B40">
        <w:rPr>
          <w:szCs w:val="24"/>
        </w:rPr>
        <w:t>portunities that companies face</w:t>
      </w:r>
    </w:p>
    <w:p w:rsidR="003A34A3" w:rsidRPr="003F2B40" w:rsidRDefault="008A7183" w:rsidP="003A34A3">
      <w:pPr>
        <w:pStyle w:val="25"/>
        <w:rPr>
          <w:szCs w:val="24"/>
        </w:rPr>
      </w:pPr>
      <w:r w:rsidRPr="003F2B40">
        <w:rPr>
          <w:szCs w:val="24"/>
        </w:rPr>
        <w:t>1-</w:t>
      </w:r>
      <w:r w:rsidR="00F47F6E" w:rsidRPr="003F2B40">
        <w:rPr>
          <w:szCs w:val="24"/>
        </w:rPr>
        <w:t xml:space="preserve">3. </w:t>
      </w:r>
      <w:r w:rsidRPr="003F2B40">
        <w:rPr>
          <w:szCs w:val="24"/>
        </w:rPr>
        <w:t xml:space="preserve">   </w:t>
      </w:r>
      <w:r w:rsidR="00F47F6E" w:rsidRPr="003F2B40">
        <w:rPr>
          <w:szCs w:val="24"/>
        </w:rPr>
        <w:t>To recognize the role of the legal environment in international busines</w:t>
      </w:r>
      <w:r w:rsidR="003A34A3" w:rsidRPr="003F2B40">
        <w:rPr>
          <w:szCs w:val="24"/>
        </w:rPr>
        <w:t>s</w:t>
      </w:r>
    </w:p>
    <w:p w:rsidR="008A7183" w:rsidRPr="003F2B40" w:rsidRDefault="008A7183" w:rsidP="00EC5DAF">
      <w:pPr>
        <w:widowControl w:val="0"/>
        <w:autoSpaceDE w:val="0"/>
        <w:autoSpaceDN w:val="0"/>
        <w:adjustRightInd w:val="0"/>
        <w:rPr>
          <w:szCs w:val="24"/>
        </w:rPr>
      </w:pPr>
      <w:r w:rsidRPr="003F2B40">
        <w:rPr>
          <w:szCs w:val="24"/>
        </w:rPr>
        <w:t>1-</w:t>
      </w:r>
      <w:r w:rsidR="00F47F6E" w:rsidRPr="003F2B40">
        <w:rPr>
          <w:szCs w:val="24"/>
        </w:rPr>
        <w:t xml:space="preserve">4. </w:t>
      </w:r>
      <w:r w:rsidRPr="003F2B40">
        <w:rPr>
          <w:szCs w:val="24"/>
        </w:rPr>
        <w:t xml:space="preserve">   </w:t>
      </w:r>
      <w:r w:rsidR="00F47F6E" w:rsidRPr="003F2B40">
        <w:rPr>
          <w:szCs w:val="24"/>
        </w:rPr>
        <w:t xml:space="preserve">To review the technological environment around the world and how it affects the </w:t>
      </w:r>
      <w:r w:rsidRPr="003F2B40">
        <w:rPr>
          <w:szCs w:val="24"/>
        </w:rPr>
        <w:t xml:space="preserve">        </w:t>
      </w:r>
    </w:p>
    <w:p w:rsidR="008A7183" w:rsidRPr="003F2B40" w:rsidRDefault="008A7183" w:rsidP="008A7183">
      <w:pPr>
        <w:widowControl w:val="0"/>
        <w:autoSpaceDE w:val="0"/>
        <w:autoSpaceDN w:val="0"/>
        <w:adjustRightInd w:val="0"/>
        <w:rPr>
          <w:szCs w:val="24"/>
        </w:rPr>
      </w:pPr>
      <w:r w:rsidRPr="003F2B40">
        <w:rPr>
          <w:szCs w:val="24"/>
        </w:rPr>
        <w:t xml:space="preserve">          </w:t>
      </w:r>
      <w:r w:rsidR="00F47F6E" w:rsidRPr="003F2B40">
        <w:rPr>
          <w:szCs w:val="24"/>
        </w:rPr>
        <w:t xml:space="preserve">international </w:t>
      </w:r>
      <w:r w:rsidRPr="003F2B40">
        <w:rPr>
          <w:szCs w:val="24"/>
        </w:rPr>
        <w:t>man</w:t>
      </w:r>
      <w:r w:rsidR="004C31A3" w:rsidRPr="003F2B40">
        <w:rPr>
          <w:szCs w:val="24"/>
        </w:rPr>
        <w:t>ager’s decisions and operations</w:t>
      </w:r>
      <w:r w:rsidRPr="003F2B40">
        <w:rPr>
          <w:szCs w:val="24"/>
        </w:rPr>
        <w:t xml:space="preserve"> </w:t>
      </w:r>
    </w:p>
    <w:p w:rsidR="00F47F6E" w:rsidRPr="003F2B40" w:rsidRDefault="00EC5DAF" w:rsidP="008A7183">
      <w:pPr>
        <w:widowControl w:val="0"/>
        <w:autoSpaceDE w:val="0"/>
        <w:autoSpaceDN w:val="0"/>
        <w:adjustRightInd w:val="0"/>
        <w:rPr>
          <w:szCs w:val="24"/>
        </w:rPr>
      </w:pPr>
      <w:r w:rsidRPr="003F2B40">
        <w:rPr>
          <w:szCs w:val="24"/>
        </w:rPr>
        <w:t xml:space="preserve"> </w:t>
      </w:r>
    </w:p>
    <w:p w:rsidR="00CE63E4" w:rsidRPr="003F2B40" w:rsidRDefault="0046016E" w:rsidP="00CE63E4">
      <w:pPr>
        <w:rPr>
          <w:b/>
          <w:szCs w:val="24"/>
        </w:rPr>
      </w:pPr>
      <w:r w:rsidRPr="003F2B40">
        <w:rPr>
          <w:b/>
          <w:i/>
          <w:szCs w:val="24"/>
        </w:rPr>
        <w:t xml:space="preserve">Opening Profile: </w:t>
      </w:r>
      <w:r w:rsidR="00C473E9">
        <w:rPr>
          <w:b/>
          <w:bCs/>
          <w:i/>
          <w:szCs w:val="24"/>
        </w:rPr>
        <w:t>Assessing Risks in Russia</w:t>
      </w:r>
      <w:r w:rsidR="00DF0E32" w:rsidRPr="003F2B40">
        <w:rPr>
          <w:b/>
          <w:bCs/>
          <w:color w:val="FC323C"/>
          <w:szCs w:val="24"/>
        </w:rPr>
        <w:t xml:space="preserve"> </w:t>
      </w:r>
      <w:r w:rsidR="00DF0E32" w:rsidRPr="003F2B40">
        <w:rPr>
          <w:b/>
          <w:szCs w:val="24"/>
        </w:rPr>
        <w:t xml:space="preserve"> (see slide 1-3)</w:t>
      </w:r>
    </w:p>
    <w:p w:rsidR="00CE63E4" w:rsidRPr="003F2B40" w:rsidRDefault="00CE63E4" w:rsidP="00CE63E4">
      <w:pPr>
        <w:rPr>
          <w:szCs w:val="24"/>
        </w:rPr>
      </w:pPr>
      <w:r w:rsidRPr="003F2B40">
        <w:rPr>
          <w:szCs w:val="24"/>
        </w:rPr>
        <w:t>This opening section briefly describes the top risks involved in assessin</w:t>
      </w:r>
      <w:r w:rsidR="00CC565C" w:rsidRPr="003F2B40">
        <w:rPr>
          <w:szCs w:val="24"/>
        </w:rPr>
        <w:t>g</w:t>
      </w:r>
      <w:r w:rsidRPr="003F2B40">
        <w:rPr>
          <w:szCs w:val="24"/>
        </w:rPr>
        <w:t xml:space="preserve"> risk in Russ</w:t>
      </w:r>
      <w:r w:rsidR="00CC565C" w:rsidRPr="003F2B40">
        <w:rPr>
          <w:szCs w:val="24"/>
        </w:rPr>
        <w:t>i</w:t>
      </w:r>
      <w:r w:rsidRPr="003F2B40">
        <w:rPr>
          <w:szCs w:val="24"/>
        </w:rPr>
        <w:t xml:space="preserve">a </w:t>
      </w:r>
      <w:r w:rsidR="00CC565C" w:rsidRPr="003F2B40">
        <w:rPr>
          <w:szCs w:val="24"/>
        </w:rPr>
        <w:t>to include</w:t>
      </w:r>
      <w:r w:rsidRPr="003F2B40">
        <w:rPr>
          <w:szCs w:val="24"/>
        </w:rPr>
        <w:t xml:space="preserve"> sanctions-based retaliatory measures and a decline in business activity. The section describes</w:t>
      </w:r>
      <w:r w:rsidR="00CC565C" w:rsidRPr="003F2B40">
        <w:rPr>
          <w:bCs/>
          <w:szCs w:val="24"/>
        </w:rPr>
        <w:t xml:space="preserve"> other issues such as</w:t>
      </w:r>
      <w:r w:rsidR="00617762" w:rsidRPr="003F2B40">
        <w:rPr>
          <w:bCs/>
          <w:szCs w:val="24"/>
        </w:rPr>
        <w:t xml:space="preserve"> the </w:t>
      </w:r>
      <w:r w:rsidRPr="003F2B40">
        <w:rPr>
          <w:bCs/>
          <w:szCs w:val="24"/>
        </w:rPr>
        <w:t>threat of backlash in Russia against Western products</w:t>
      </w:r>
      <w:r w:rsidR="00617762" w:rsidRPr="003F2B40">
        <w:rPr>
          <w:bCs/>
          <w:szCs w:val="24"/>
        </w:rPr>
        <w:t>, and the</w:t>
      </w:r>
      <w:r w:rsidRPr="003F2B40">
        <w:rPr>
          <w:bCs/>
          <w:szCs w:val="24"/>
        </w:rPr>
        <w:t xml:space="preserve"> continued standoff between Russia and Ukraine; global outcry after Malaysia Airlines Flight 17 shot down</w:t>
      </w:r>
      <w:r w:rsidR="00617762" w:rsidRPr="003F2B40">
        <w:rPr>
          <w:bCs/>
          <w:szCs w:val="24"/>
        </w:rPr>
        <w:t xml:space="preserve">. </w:t>
      </w:r>
      <w:r w:rsidR="00617762" w:rsidRPr="003F2B40">
        <w:rPr>
          <w:szCs w:val="24"/>
        </w:rPr>
        <w:t>Globalization has compounded the types and levels of business risks.</w:t>
      </w:r>
      <w:r w:rsidR="006215AF" w:rsidRPr="003F2B40">
        <w:rPr>
          <w:szCs w:val="24"/>
        </w:rPr>
        <w:t xml:space="preserve"> Managers face the challenges of: politics, cultural differences, global competition, terrorism, sustainability, and social obligations</w:t>
      </w:r>
      <w:r w:rsidR="00617762" w:rsidRPr="003F2B40">
        <w:rPr>
          <w:szCs w:val="24"/>
        </w:rPr>
        <w:t xml:space="preserve"> </w:t>
      </w:r>
      <w:r w:rsidR="00617762" w:rsidRPr="003F2B40">
        <w:rPr>
          <w:b/>
          <w:szCs w:val="24"/>
        </w:rPr>
        <w:t>(see slide 1-4)</w:t>
      </w:r>
      <w:r w:rsidR="00617762" w:rsidRPr="003F2B40">
        <w:rPr>
          <w:szCs w:val="24"/>
        </w:rPr>
        <w:t xml:space="preserve"> </w:t>
      </w:r>
    </w:p>
    <w:p w:rsidR="0046016E" w:rsidRPr="003F2B40" w:rsidRDefault="0046016E" w:rsidP="00CE63E4">
      <w:pPr>
        <w:ind w:left="720" w:right="-1170"/>
        <w:rPr>
          <w:bCs/>
          <w:szCs w:val="24"/>
        </w:rPr>
      </w:pPr>
    </w:p>
    <w:p w:rsidR="0046016E" w:rsidRPr="003F2B40" w:rsidRDefault="0046016E" w:rsidP="0046016E">
      <w:pPr>
        <w:tabs>
          <w:tab w:val="left" w:pos="8640"/>
          <w:tab w:val="left" w:pos="9360"/>
        </w:tabs>
        <w:ind w:left="360" w:hanging="360"/>
        <w:rPr>
          <w:b/>
          <w:szCs w:val="24"/>
        </w:rPr>
      </w:pPr>
      <w:r w:rsidRPr="003F2B40">
        <w:rPr>
          <w:bCs/>
          <w:szCs w:val="24"/>
        </w:rPr>
        <w:t>I.</w:t>
      </w:r>
      <w:r w:rsidRPr="003F2B40">
        <w:rPr>
          <w:bCs/>
          <w:szCs w:val="24"/>
        </w:rPr>
        <w:tab/>
      </w:r>
      <w:r w:rsidR="00694DF4">
        <w:rPr>
          <w:bCs/>
          <w:szCs w:val="24"/>
        </w:rPr>
        <w:t>Chapter Learning Goals</w:t>
      </w:r>
      <w:r w:rsidR="00FC30BB" w:rsidRPr="003F2B40">
        <w:rPr>
          <w:bCs/>
          <w:szCs w:val="24"/>
        </w:rPr>
        <w:t xml:space="preserve"> </w:t>
      </w:r>
      <w:r w:rsidR="00FC30BB" w:rsidRPr="003F2B40">
        <w:rPr>
          <w:b/>
          <w:bCs/>
          <w:szCs w:val="24"/>
        </w:rPr>
        <w:t>(see slide 1-5)</w:t>
      </w:r>
    </w:p>
    <w:p w:rsidR="0046016E" w:rsidRPr="003F2B40" w:rsidRDefault="0046016E" w:rsidP="0046016E">
      <w:pPr>
        <w:tabs>
          <w:tab w:val="left" w:pos="360"/>
          <w:tab w:val="left" w:pos="8640"/>
          <w:tab w:val="left" w:pos="9360"/>
        </w:tabs>
        <w:ind w:left="720" w:hanging="360"/>
        <w:rPr>
          <w:szCs w:val="24"/>
        </w:rPr>
      </w:pPr>
      <w:r w:rsidRPr="003F2B40">
        <w:rPr>
          <w:szCs w:val="24"/>
        </w:rPr>
        <w:t>A.</w:t>
      </w:r>
      <w:r w:rsidRPr="003F2B40">
        <w:rPr>
          <w:szCs w:val="24"/>
        </w:rPr>
        <w:tab/>
      </w:r>
      <w:r w:rsidR="00694DF4">
        <w:rPr>
          <w:szCs w:val="24"/>
        </w:rPr>
        <w:t xml:space="preserve">What is </w:t>
      </w:r>
      <w:r w:rsidRPr="003F2B40">
        <w:rPr>
          <w:szCs w:val="24"/>
        </w:rPr>
        <w:t xml:space="preserve">International </w:t>
      </w:r>
      <w:r w:rsidR="00945726" w:rsidRPr="003F2B40">
        <w:rPr>
          <w:szCs w:val="24"/>
        </w:rPr>
        <w:t>M</w:t>
      </w:r>
      <w:r w:rsidRPr="003F2B40">
        <w:rPr>
          <w:szCs w:val="24"/>
        </w:rPr>
        <w:t>anagement</w:t>
      </w:r>
      <w:r w:rsidR="00694DF4">
        <w:rPr>
          <w:szCs w:val="24"/>
        </w:rPr>
        <w:t>?</w:t>
      </w:r>
    </w:p>
    <w:p w:rsidR="0046016E" w:rsidRPr="003F2B40" w:rsidRDefault="0046016E" w:rsidP="0046016E">
      <w:pPr>
        <w:tabs>
          <w:tab w:val="left" w:pos="720"/>
          <w:tab w:val="left" w:pos="8640"/>
          <w:tab w:val="left" w:pos="9360"/>
        </w:tabs>
        <w:ind w:left="720"/>
        <w:rPr>
          <w:szCs w:val="24"/>
        </w:rPr>
      </w:pPr>
      <w:r w:rsidRPr="003F2B40">
        <w:rPr>
          <w:szCs w:val="24"/>
        </w:rPr>
        <w:t xml:space="preserve">International management </w:t>
      </w:r>
      <w:r w:rsidRPr="003F2B40">
        <w:rPr>
          <w:b/>
          <w:szCs w:val="24"/>
        </w:rPr>
        <w:t xml:space="preserve">(see slide 1-6) </w:t>
      </w:r>
      <w:r w:rsidRPr="003F2B40">
        <w:rPr>
          <w:szCs w:val="24"/>
        </w:rPr>
        <w:t>is the process of developing strategies, designing and operating systems, and working with people around the world to ensure sustained competitive advantage.</w:t>
      </w:r>
    </w:p>
    <w:p w:rsidR="0046016E" w:rsidRPr="003F2B40" w:rsidRDefault="0046016E" w:rsidP="0046016E">
      <w:pPr>
        <w:tabs>
          <w:tab w:val="left" w:pos="720"/>
          <w:tab w:val="left" w:pos="1080"/>
          <w:tab w:val="left" w:pos="8640"/>
          <w:tab w:val="left" w:pos="9360"/>
        </w:tabs>
        <w:ind w:left="1440" w:hanging="720"/>
        <w:rPr>
          <w:szCs w:val="24"/>
        </w:rPr>
      </w:pPr>
      <w:r w:rsidRPr="003F2B40">
        <w:rPr>
          <w:szCs w:val="24"/>
        </w:rPr>
        <w:t>1.</w:t>
      </w:r>
      <w:r w:rsidRPr="003F2B40">
        <w:rPr>
          <w:szCs w:val="24"/>
        </w:rPr>
        <w:tab/>
      </w:r>
      <w:r w:rsidR="00694DF4">
        <w:rPr>
          <w:szCs w:val="24"/>
        </w:rPr>
        <w:t xml:space="preserve">What is </w:t>
      </w:r>
      <w:r w:rsidRPr="003F2B40">
        <w:rPr>
          <w:szCs w:val="24"/>
        </w:rPr>
        <w:t>Globalization</w:t>
      </w:r>
      <w:r w:rsidR="00694DF4">
        <w:rPr>
          <w:szCs w:val="24"/>
        </w:rPr>
        <w:t>?</w:t>
      </w:r>
    </w:p>
    <w:p w:rsidR="0046016E" w:rsidRPr="003F2B40" w:rsidRDefault="0046016E" w:rsidP="0046016E">
      <w:pPr>
        <w:tabs>
          <w:tab w:val="left" w:pos="1080"/>
          <w:tab w:val="left" w:pos="1440"/>
          <w:tab w:val="left" w:pos="8640"/>
          <w:tab w:val="left" w:pos="9360"/>
        </w:tabs>
        <w:ind w:left="1440" w:hanging="360"/>
        <w:rPr>
          <w:szCs w:val="24"/>
        </w:rPr>
      </w:pPr>
      <w:r w:rsidRPr="003F2B40">
        <w:rPr>
          <w:szCs w:val="24"/>
        </w:rPr>
        <w:t>a.</w:t>
      </w:r>
      <w:r w:rsidRPr="003F2B40">
        <w:rPr>
          <w:szCs w:val="24"/>
        </w:rPr>
        <w:tab/>
        <w:t xml:space="preserve">Global competition </w:t>
      </w:r>
      <w:r w:rsidRPr="003F2B40">
        <w:rPr>
          <w:b/>
          <w:szCs w:val="24"/>
        </w:rPr>
        <w:t xml:space="preserve">(see slide 1-7) </w:t>
      </w:r>
      <w:r w:rsidRPr="003F2B40">
        <w:rPr>
          <w:szCs w:val="24"/>
        </w:rPr>
        <w:t>global competition characterized by networks of international linkages that bind countries, institutions, and people in an interdependent global economy. Economic integration results from the lessening of trade barriers and the increased flow of goods and services, capital, labor, and technology around the world.</w:t>
      </w:r>
    </w:p>
    <w:p w:rsidR="00F87BD4" w:rsidRPr="003F2B40" w:rsidRDefault="00F87BD4" w:rsidP="00177808">
      <w:pPr>
        <w:widowControl w:val="0"/>
        <w:numPr>
          <w:ilvl w:val="0"/>
          <w:numId w:val="10"/>
        </w:numPr>
        <w:autoSpaceDE w:val="0"/>
        <w:autoSpaceDN w:val="0"/>
        <w:adjustRightInd w:val="0"/>
        <w:spacing w:after="240" w:line="300" w:lineRule="atLeast"/>
        <w:rPr>
          <w:szCs w:val="24"/>
        </w:rPr>
      </w:pPr>
      <w:r w:rsidRPr="003F2B40">
        <w:rPr>
          <w:szCs w:val="24"/>
        </w:rPr>
        <w:t xml:space="preserve">Some argue that the world is reverting more to </w:t>
      </w:r>
      <w:r w:rsidRPr="003F2B40">
        <w:rPr>
          <w:bCs/>
          <w:i/>
          <w:szCs w:val="24"/>
        </w:rPr>
        <w:t>deglobalization</w:t>
      </w:r>
      <w:r w:rsidRPr="003F2B40">
        <w:rPr>
          <w:szCs w:val="24"/>
        </w:rPr>
        <w:t xml:space="preserve">. This retreat, or inversion, is resulting from political </w:t>
      </w:r>
      <w:r w:rsidR="00193C38" w:rsidRPr="003F2B40">
        <w:rPr>
          <w:szCs w:val="24"/>
        </w:rPr>
        <w:t>crises, cybertheft, protection</w:t>
      </w:r>
      <w:r w:rsidRPr="003F2B40">
        <w:rPr>
          <w:szCs w:val="24"/>
        </w:rPr>
        <w:t xml:space="preserve">ism, and increasing trade barriers, which, in turn, have resulted from the global trade slowdown </w:t>
      </w:r>
    </w:p>
    <w:p w:rsidR="0046016E" w:rsidRPr="003F2B40" w:rsidRDefault="0046016E" w:rsidP="00ED6D05">
      <w:pPr>
        <w:tabs>
          <w:tab w:val="left" w:pos="720"/>
          <w:tab w:val="left" w:pos="1080"/>
          <w:tab w:val="left" w:pos="8640"/>
          <w:tab w:val="left" w:pos="9360"/>
        </w:tabs>
        <w:ind w:left="1440" w:hanging="720"/>
        <w:rPr>
          <w:szCs w:val="24"/>
        </w:rPr>
      </w:pPr>
      <w:r w:rsidRPr="003F2B40">
        <w:rPr>
          <w:szCs w:val="24"/>
        </w:rPr>
        <w:t>2.</w:t>
      </w:r>
      <w:r w:rsidRPr="003F2B40">
        <w:rPr>
          <w:szCs w:val="24"/>
        </w:rPr>
        <w:tab/>
        <w:t xml:space="preserve">Global Trends </w:t>
      </w:r>
      <w:r w:rsidRPr="003F2B40">
        <w:rPr>
          <w:b/>
          <w:szCs w:val="24"/>
        </w:rPr>
        <w:t>(see slide 1-8)</w:t>
      </w:r>
      <w:r w:rsidRPr="003F2B40">
        <w:rPr>
          <w:szCs w:val="24"/>
        </w:rPr>
        <w:t xml:space="preserve"> </w:t>
      </w:r>
    </w:p>
    <w:p w:rsidR="0046016E" w:rsidRPr="003F2B40" w:rsidRDefault="0046016E" w:rsidP="00177808">
      <w:pPr>
        <w:numPr>
          <w:ilvl w:val="0"/>
          <w:numId w:val="7"/>
        </w:numPr>
        <w:tabs>
          <w:tab w:val="clear" w:pos="1800"/>
          <w:tab w:val="left" w:pos="1080"/>
          <w:tab w:val="num" w:pos="1440"/>
          <w:tab w:val="left" w:pos="8640"/>
          <w:tab w:val="left" w:pos="9360"/>
        </w:tabs>
        <w:ind w:left="1440"/>
        <w:rPr>
          <w:szCs w:val="24"/>
        </w:rPr>
      </w:pPr>
      <w:r w:rsidRPr="003F2B40">
        <w:rPr>
          <w:szCs w:val="24"/>
        </w:rPr>
        <w:t>The changing balance of growth toward emerging markets compared with developed ones, along with the growing number of middle-class consumers in those areas.</w:t>
      </w:r>
    </w:p>
    <w:p w:rsidR="0046016E" w:rsidRPr="003F2B40" w:rsidRDefault="0046016E" w:rsidP="00177808">
      <w:pPr>
        <w:numPr>
          <w:ilvl w:val="0"/>
          <w:numId w:val="7"/>
        </w:numPr>
        <w:tabs>
          <w:tab w:val="clear" w:pos="1800"/>
          <w:tab w:val="left" w:pos="1080"/>
          <w:tab w:val="num" w:pos="1440"/>
          <w:tab w:val="left" w:pos="8640"/>
          <w:tab w:val="left" w:pos="9360"/>
        </w:tabs>
        <w:ind w:left="1440"/>
        <w:rPr>
          <w:szCs w:val="24"/>
        </w:rPr>
      </w:pPr>
      <w:r w:rsidRPr="003F2B40">
        <w:rPr>
          <w:szCs w:val="24"/>
        </w:rPr>
        <w:t>The need for increased productivity and consumption in developed countries in order to stimulate their economies.</w:t>
      </w:r>
    </w:p>
    <w:p w:rsidR="0046016E" w:rsidRPr="003F2B40" w:rsidRDefault="0046016E" w:rsidP="00177808">
      <w:pPr>
        <w:numPr>
          <w:ilvl w:val="0"/>
          <w:numId w:val="7"/>
        </w:numPr>
        <w:tabs>
          <w:tab w:val="clear" w:pos="1800"/>
          <w:tab w:val="left" w:pos="1080"/>
          <w:tab w:val="num" w:pos="1440"/>
          <w:tab w:val="left" w:pos="8640"/>
          <w:tab w:val="left" w:pos="9360"/>
        </w:tabs>
        <w:ind w:left="1440"/>
        <w:rPr>
          <w:szCs w:val="24"/>
        </w:rPr>
      </w:pPr>
      <w:r w:rsidRPr="003F2B40">
        <w:rPr>
          <w:szCs w:val="24"/>
        </w:rPr>
        <w:t>The increasing global interconnectivity—technologically and otherwise, as previously discussed, and</w:t>
      </w:r>
      <w:r w:rsidR="00945726" w:rsidRPr="003F2B40">
        <w:rPr>
          <w:szCs w:val="24"/>
        </w:rPr>
        <w:t>,</w:t>
      </w:r>
      <w:r w:rsidRPr="003F2B40">
        <w:rPr>
          <w:szCs w:val="24"/>
        </w:rPr>
        <w:t xml:space="preserve"> in particular</w:t>
      </w:r>
      <w:r w:rsidR="00945726" w:rsidRPr="003F2B40">
        <w:rPr>
          <w:szCs w:val="24"/>
        </w:rPr>
        <w:t>,</w:t>
      </w:r>
      <w:r w:rsidRPr="003F2B40">
        <w:rPr>
          <w:szCs w:val="24"/>
        </w:rPr>
        <w:t xml:space="preserve"> the phenomenon of an “electronically flattened earth” that gives rise to increased opportunity and fast-developing competition.</w:t>
      </w:r>
    </w:p>
    <w:p w:rsidR="0046016E" w:rsidRPr="003F2B40" w:rsidRDefault="0046016E" w:rsidP="00177808">
      <w:pPr>
        <w:numPr>
          <w:ilvl w:val="0"/>
          <w:numId w:val="7"/>
        </w:numPr>
        <w:tabs>
          <w:tab w:val="clear" w:pos="1800"/>
          <w:tab w:val="left" w:pos="1080"/>
          <w:tab w:val="num" w:pos="1440"/>
          <w:tab w:val="left" w:pos="8640"/>
          <w:tab w:val="left" w:pos="9360"/>
        </w:tabs>
        <w:ind w:left="1440"/>
        <w:rPr>
          <w:szCs w:val="24"/>
        </w:rPr>
      </w:pPr>
      <w:r w:rsidRPr="003F2B40">
        <w:rPr>
          <w:szCs w:val="24"/>
        </w:rPr>
        <w:t>The increasing gap between demand and supply of natural resources, in particular to supply developing economies, along with the push for environmental protection.</w:t>
      </w:r>
    </w:p>
    <w:p w:rsidR="0046016E" w:rsidRDefault="0046016E" w:rsidP="00177808">
      <w:pPr>
        <w:numPr>
          <w:ilvl w:val="0"/>
          <w:numId w:val="7"/>
        </w:numPr>
        <w:tabs>
          <w:tab w:val="clear" w:pos="1800"/>
          <w:tab w:val="left" w:pos="1080"/>
          <w:tab w:val="num" w:pos="1440"/>
          <w:tab w:val="left" w:pos="8640"/>
          <w:tab w:val="left" w:pos="9360"/>
        </w:tabs>
        <w:ind w:left="1440"/>
        <w:rPr>
          <w:szCs w:val="24"/>
        </w:rPr>
      </w:pPr>
      <w:r w:rsidRPr="003F2B40">
        <w:rPr>
          <w:szCs w:val="24"/>
        </w:rPr>
        <w:t>The challenge facing governments to develop policies for economic growth and financial stability.</w:t>
      </w:r>
    </w:p>
    <w:p w:rsidR="004608D4" w:rsidRPr="003F2B40" w:rsidRDefault="004608D4" w:rsidP="004608D4">
      <w:pPr>
        <w:tabs>
          <w:tab w:val="left" w:pos="1080"/>
          <w:tab w:val="left" w:pos="8640"/>
          <w:tab w:val="left" w:pos="9360"/>
        </w:tabs>
        <w:ind w:left="1080"/>
        <w:rPr>
          <w:szCs w:val="24"/>
        </w:rPr>
      </w:pPr>
    </w:p>
    <w:p w:rsidR="0046016E" w:rsidRPr="003F2B40" w:rsidRDefault="0046016E" w:rsidP="00D2183F">
      <w:pPr>
        <w:tabs>
          <w:tab w:val="left" w:pos="1080"/>
          <w:tab w:val="left" w:pos="8640"/>
          <w:tab w:val="left" w:pos="9360"/>
        </w:tabs>
        <w:ind w:left="1080" w:hanging="360"/>
        <w:rPr>
          <w:b/>
          <w:szCs w:val="24"/>
        </w:rPr>
      </w:pPr>
      <w:r w:rsidRPr="003F2B40">
        <w:rPr>
          <w:szCs w:val="24"/>
        </w:rPr>
        <w:t>3.</w:t>
      </w:r>
      <w:r w:rsidRPr="003F2B40">
        <w:rPr>
          <w:szCs w:val="24"/>
        </w:rPr>
        <w:tab/>
      </w:r>
      <w:r w:rsidR="00D2183F">
        <w:rPr>
          <w:szCs w:val="24"/>
        </w:rPr>
        <w:t>2014-2015 Foreign Direct Investment Confidence Index Top 25 Targets for FDI</w:t>
      </w:r>
      <w:r w:rsidR="00530240" w:rsidRPr="003F2B40">
        <w:rPr>
          <w:szCs w:val="24"/>
        </w:rPr>
        <w:t xml:space="preserve"> (</w:t>
      </w:r>
      <w:r w:rsidR="00BD13A4" w:rsidRPr="003F2B40">
        <w:rPr>
          <w:b/>
          <w:szCs w:val="24"/>
        </w:rPr>
        <w:t>s</w:t>
      </w:r>
      <w:r w:rsidR="00530240" w:rsidRPr="003F2B40">
        <w:rPr>
          <w:b/>
          <w:szCs w:val="24"/>
        </w:rPr>
        <w:t xml:space="preserve">ee slide </w:t>
      </w:r>
      <w:r w:rsidR="004412EA" w:rsidRPr="003F2B40">
        <w:rPr>
          <w:b/>
          <w:szCs w:val="24"/>
        </w:rPr>
        <w:t>1-</w:t>
      </w:r>
      <w:r w:rsidR="00530240" w:rsidRPr="003F2B40">
        <w:rPr>
          <w:b/>
          <w:szCs w:val="24"/>
        </w:rPr>
        <w:t>9)</w:t>
      </w:r>
    </w:p>
    <w:p w:rsidR="00BD13A4" w:rsidRPr="003F2B40" w:rsidRDefault="0046016E" w:rsidP="00F52775">
      <w:pPr>
        <w:tabs>
          <w:tab w:val="left" w:pos="1080"/>
          <w:tab w:val="left" w:pos="8640"/>
          <w:tab w:val="left" w:pos="9360"/>
        </w:tabs>
        <w:ind w:left="1080" w:firstLine="720"/>
        <w:rPr>
          <w:szCs w:val="24"/>
        </w:rPr>
      </w:pPr>
      <w:r w:rsidRPr="003F2B40">
        <w:rPr>
          <w:szCs w:val="24"/>
        </w:rPr>
        <w:t>It is clear that globalization—in the broader sense—has led to the narrowing of differences in regional output growth rates, driven largely by increases led by China, India, Brazil and Russia</w:t>
      </w:r>
      <w:r w:rsidR="00F9041D" w:rsidRPr="003F2B40">
        <w:rPr>
          <w:szCs w:val="24"/>
        </w:rPr>
        <w:t xml:space="preserve"> and South Africa</w:t>
      </w:r>
      <w:r w:rsidRPr="003F2B40">
        <w:rPr>
          <w:szCs w:val="24"/>
        </w:rPr>
        <w:t xml:space="preserve">. </w:t>
      </w:r>
      <w:r w:rsidR="00F9041D" w:rsidRPr="003F2B40">
        <w:rPr>
          <w:szCs w:val="24"/>
        </w:rPr>
        <w:t>Global turmoil has curtailed investment</w:t>
      </w:r>
      <w:r w:rsidR="00F52775" w:rsidRPr="003F2B40">
        <w:rPr>
          <w:szCs w:val="24"/>
        </w:rPr>
        <w:t>, and company executives remained wary of investment in 2015.</w:t>
      </w:r>
      <w:r w:rsidR="00F017E9" w:rsidRPr="003F2B40">
        <w:rPr>
          <w:szCs w:val="24"/>
        </w:rPr>
        <w:t xml:space="preserve"> Emerging economies called MINT (Mexico, Indonesia, Nigeria, Turkey continue to grow.</w:t>
      </w:r>
    </w:p>
    <w:p w:rsidR="00F017E9" w:rsidRPr="003F2B40" w:rsidRDefault="00F017E9" w:rsidP="00F52775">
      <w:pPr>
        <w:tabs>
          <w:tab w:val="left" w:pos="1080"/>
          <w:tab w:val="left" w:pos="8640"/>
          <w:tab w:val="left" w:pos="9360"/>
        </w:tabs>
        <w:ind w:left="1080" w:firstLine="720"/>
        <w:rPr>
          <w:szCs w:val="24"/>
        </w:rPr>
      </w:pPr>
    </w:p>
    <w:p w:rsidR="00F52775" w:rsidRPr="003F2B40" w:rsidRDefault="00BD13A4" w:rsidP="00F52775">
      <w:pPr>
        <w:tabs>
          <w:tab w:val="left" w:pos="1080"/>
          <w:tab w:val="left" w:pos="8640"/>
          <w:tab w:val="left" w:pos="9360"/>
        </w:tabs>
        <w:rPr>
          <w:bCs/>
          <w:szCs w:val="24"/>
        </w:rPr>
      </w:pPr>
      <w:r w:rsidRPr="003F2B40">
        <w:rPr>
          <w:bCs/>
          <w:szCs w:val="24"/>
          <w:vertAlign w:val="superscript"/>
        </w:rPr>
        <w:tab/>
      </w:r>
      <w:r w:rsidRPr="003F2B40">
        <w:rPr>
          <w:bCs/>
          <w:szCs w:val="24"/>
        </w:rPr>
        <w:t xml:space="preserve">According to the 2014-2105 Foreign Direct Investment Confidence Index To 25 </w:t>
      </w:r>
      <w:r w:rsidR="00F52775" w:rsidRPr="003F2B40">
        <w:rPr>
          <w:bCs/>
          <w:szCs w:val="24"/>
        </w:rPr>
        <w:t xml:space="preserve">   </w:t>
      </w:r>
    </w:p>
    <w:p w:rsidR="00F52775" w:rsidRPr="003F2B40" w:rsidRDefault="00F52775" w:rsidP="00F52775">
      <w:pPr>
        <w:tabs>
          <w:tab w:val="left" w:pos="1080"/>
          <w:tab w:val="left" w:pos="8640"/>
          <w:tab w:val="left" w:pos="9360"/>
        </w:tabs>
        <w:rPr>
          <w:bCs/>
          <w:szCs w:val="24"/>
        </w:rPr>
      </w:pPr>
      <w:r w:rsidRPr="003F2B40">
        <w:rPr>
          <w:bCs/>
          <w:szCs w:val="24"/>
        </w:rPr>
        <w:t xml:space="preserve">                  </w:t>
      </w:r>
      <w:r w:rsidR="00BD13A4" w:rsidRPr="003F2B40">
        <w:rPr>
          <w:bCs/>
          <w:szCs w:val="24"/>
        </w:rPr>
        <w:t xml:space="preserve">Targets for FDI, the main types of FDI are acquisition of a subsidiary, joint ventures, </w:t>
      </w:r>
      <w:r w:rsidRPr="003F2B40">
        <w:rPr>
          <w:bCs/>
          <w:szCs w:val="24"/>
        </w:rPr>
        <w:t xml:space="preserve"> </w:t>
      </w:r>
    </w:p>
    <w:p w:rsidR="00F52775" w:rsidRPr="003F2B40" w:rsidRDefault="00F52775" w:rsidP="00F52775">
      <w:pPr>
        <w:tabs>
          <w:tab w:val="left" w:pos="1080"/>
          <w:tab w:val="left" w:pos="8640"/>
          <w:tab w:val="left" w:pos="9360"/>
        </w:tabs>
        <w:rPr>
          <w:bCs/>
          <w:szCs w:val="24"/>
        </w:rPr>
      </w:pPr>
      <w:r w:rsidRPr="003F2B40">
        <w:rPr>
          <w:bCs/>
          <w:szCs w:val="24"/>
        </w:rPr>
        <w:t xml:space="preserve">                  </w:t>
      </w:r>
      <w:r w:rsidR="00BD13A4" w:rsidRPr="003F2B40">
        <w:rPr>
          <w:bCs/>
          <w:szCs w:val="24"/>
        </w:rPr>
        <w:t xml:space="preserve">licensing, and investing in new facilities or expansion. </w:t>
      </w:r>
      <w:r w:rsidR="00530240" w:rsidRPr="003F2B40">
        <w:rPr>
          <w:bCs/>
          <w:szCs w:val="24"/>
        </w:rPr>
        <w:t>The Unit</w:t>
      </w:r>
      <w:r w:rsidRPr="003F2B40">
        <w:rPr>
          <w:bCs/>
          <w:szCs w:val="24"/>
        </w:rPr>
        <w:t xml:space="preserve">ed States is in the   </w:t>
      </w:r>
    </w:p>
    <w:p w:rsidR="00F52775" w:rsidRPr="003F2B40" w:rsidRDefault="00F52775" w:rsidP="00F52775">
      <w:pPr>
        <w:tabs>
          <w:tab w:val="left" w:pos="1080"/>
          <w:tab w:val="left" w:pos="8640"/>
          <w:tab w:val="left" w:pos="9360"/>
        </w:tabs>
        <w:rPr>
          <w:bCs/>
          <w:szCs w:val="24"/>
        </w:rPr>
      </w:pPr>
      <w:r w:rsidRPr="003F2B40">
        <w:rPr>
          <w:bCs/>
          <w:szCs w:val="24"/>
        </w:rPr>
        <w:t xml:space="preserve">                  lead since 2</w:t>
      </w:r>
      <w:r w:rsidR="00530240" w:rsidRPr="003F2B40">
        <w:rPr>
          <w:bCs/>
          <w:szCs w:val="24"/>
        </w:rPr>
        <w:t xml:space="preserve">013, followed by China, Canada, United Kingdom, and Brazil. India has </w:t>
      </w:r>
    </w:p>
    <w:p w:rsidR="00F52775" w:rsidRPr="003F2B40" w:rsidRDefault="00F52775" w:rsidP="00F52775">
      <w:pPr>
        <w:tabs>
          <w:tab w:val="left" w:pos="1080"/>
          <w:tab w:val="left" w:pos="8640"/>
          <w:tab w:val="left" w:pos="9360"/>
        </w:tabs>
        <w:rPr>
          <w:bCs/>
          <w:szCs w:val="24"/>
        </w:rPr>
      </w:pPr>
      <w:r w:rsidRPr="003F2B40">
        <w:rPr>
          <w:bCs/>
          <w:szCs w:val="24"/>
        </w:rPr>
        <w:t xml:space="preserve">                  </w:t>
      </w:r>
      <w:r w:rsidR="00530240" w:rsidRPr="003F2B40">
        <w:rPr>
          <w:bCs/>
          <w:szCs w:val="24"/>
        </w:rPr>
        <w:t xml:space="preserve">dropped to seventh from second in two years. Results show confidence in the </w:t>
      </w:r>
      <w:r w:rsidRPr="003F2B40">
        <w:rPr>
          <w:bCs/>
          <w:szCs w:val="24"/>
        </w:rPr>
        <w:t xml:space="preserve"> </w:t>
      </w:r>
    </w:p>
    <w:p w:rsidR="00F52775" w:rsidRPr="003F2B40" w:rsidRDefault="00F52775" w:rsidP="00F52775">
      <w:pPr>
        <w:tabs>
          <w:tab w:val="left" w:pos="1080"/>
          <w:tab w:val="left" w:pos="8640"/>
          <w:tab w:val="left" w:pos="9360"/>
        </w:tabs>
        <w:rPr>
          <w:bCs/>
          <w:szCs w:val="24"/>
        </w:rPr>
      </w:pPr>
      <w:r w:rsidRPr="003F2B40">
        <w:rPr>
          <w:bCs/>
          <w:szCs w:val="24"/>
        </w:rPr>
        <w:t xml:space="preserve">                  </w:t>
      </w:r>
      <w:r w:rsidR="00530240" w:rsidRPr="003F2B40">
        <w:rPr>
          <w:bCs/>
          <w:szCs w:val="24"/>
        </w:rPr>
        <w:t xml:space="preserve">economic recovery of the United States and Europe. </w:t>
      </w:r>
      <w:r w:rsidR="00BD13A4" w:rsidRPr="003F2B40">
        <w:rPr>
          <w:bCs/>
          <w:szCs w:val="24"/>
        </w:rPr>
        <w:t xml:space="preserve">Rapidly developing economies </w:t>
      </w:r>
      <w:r w:rsidRPr="003F2B40">
        <w:rPr>
          <w:bCs/>
          <w:szCs w:val="24"/>
        </w:rPr>
        <w:t xml:space="preserve"> </w:t>
      </w:r>
    </w:p>
    <w:p w:rsidR="00530240" w:rsidRPr="003F2B40" w:rsidRDefault="00F52775" w:rsidP="00530240">
      <w:pPr>
        <w:tabs>
          <w:tab w:val="left" w:pos="1080"/>
          <w:tab w:val="left" w:pos="8640"/>
          <w:tab w:val="left" w:pos="9360"/>
        </w:tabs>
        <w:rPr>
          <w:szCs w:val="24"/>
        </w:rPr>
      </w:pPr>
      <w:r w:rsidRPr="003F2B40">
        <w:rPr>
          <w:bCs/>
          <w:szCs w:val="24"/>
        </w:rPr>
        <w:t xml:space="preserve">                  </w:t>
      </w:r>
      <w:r w:rsidR="00BD13A4" w:rsidRPr="003F2B40">
        <w:rPr>
          <w:bCs/>
          <w:szCs w:val="24"/>
        </w:rPr>
        <w:t>continue</w:t>
      </w:r>
      <w:r w:rsidR="00F017E9" w:rsidRPr="003F2B40">
        <w:rPr>
          <w:bCs/>
          <w:szCs w:val="24"/>
        </w:rPr>
        <w:t xml:space="preserve"> to grow.</w:t>
      </w:r>
    </w:p>
    <w:p w:rsidR="00530240" w:rsidRPr="003F2B40" w:rsidRDefault="00530240" w:rsidP="0046016E">
      <w:pPr>
        <w:tabs>
          <w:tab w:val="left" w:pos="1080"/>
          <w:tab w:val="left" w:pos="8640"/>
          <w:tab w:val="left" w:pos="9360"/>
        </w:tabs>
        <w:ind w:left="1080" w:firstLine="720"/>
        <w:rPr>
          <w:szCs w:val="24"/>
        </w:rPr>
      </w:pPr>
    </w:p>
    <w:p w:rsidR="0046016E" w:rsidRPr="003F2B40" w:rsidRDefault="0046016E" w:rsidP="0046016E">
      <w:pPr>
        <w:tabs>
          <w:tab w:val="left" w:pos="1080"/>
          <w:tab w:val="left" w:pos="8640"/>
          <w:tab w:val="left" w:pos="9360"/>
        </w:tabs>
        <w:ind w:firstLine="720"/>
        <w:rPr>
          <w:b/>
          <w:szCs w:val="24"/>
        </w:rPr>
      </w:pPr>
      <w:r w:rsidRPr="003F2B40">
        <w:rPr>
          <w:szCs w:val="24"/>
        </w:rPr>
        <w:t xml:space="preserve">4. </w:t>
      </w:r>
      <w:r w:rsidR="002C1C2C">
        <w:rPr>
          <w:szCs w:val="24"/>
        </w:rPr>
        <w:t>Chapter Learning Goals &amp; Challenges to Globalism</w:t>
      </w:r>
      <w:r w:rsidRPr="003F2B40">
        <w:rPr>
          <w:szCs w:val="24"/>
        </w:rPr>
        <w:t xml:space="preserve"> </w:t>
      </w:r>
      <w:r w:rsidR="00275E93" w:rsidRPr="003F2B40">
        <w:rPr>
          <w:b/>
          <w:szCs w:val="24"/>
        </w:rPr>
        <w:t>(see slide</w:t>
      </w:r>
      <w:r w:rsidR="00FC30BB" w:rsidRPr="003F2B40">
        <w:rPr>
          <w:b/>
          <w:szCs w:val="24"/>
        </w:rPr>
        <w:t>s 1-10 &amp;</w:t>
      </w:r>
      <w:r w:rsidR="00275E93" w:rsidRPr="003F2B40">
        <w:rPr>
          <w:b/>
          <w:szCs w:val="24"/>
        </w:rPr>
        <w:t xml:space="preserve"> 1-11</w:t>
      </w:r>
      <w:r w:rsidRPr="003F2B40">
        <w:rPr>
          <w:b/>
          <w:szCs w:val="24"/>
        </w:rPr>
        <w:t xml:space="preserve">) </w:t>
      </w:r>
    </w:p>
    <w:p w:rsidR="0046016E" w:rsidRPr="003F2B40" w:rsidRDefault="0046016E" w:rsidP="0046016E">
      <w:pPr>
        <w:tabs>
          <w:tab w:val="left" w:pos="1080"/>
          <w:tab w:val="left" w:pos="8640"/>
          <w:tab w:val="left" w:pos="9360"/>
        </w:tabs>
        <w:ind w:left="1080" w:firstLine="720"/>
        <w:rPr>
          <w:szCs w:val="24"/>
        </w:rPr>
      </w:pPr>
      <w:r w:rsidRPr="003F2B40">
        <w:rPr>
          <w:szCs w:val="24"/>
        </w:rPr>
        <w:t xml:space="preserve">The backlash against globalization comes from those who feel that it benefits advanced industrial nations at the expense of many other countries and the people within them who are not sharing in those benefits. Joseph Stiglitz, a Nobel Laureate, for example, argues that such an economic system has been pressed upon many developing countries at the expense of their sovereignty, their well-being, and their environment. Critics point to the growing numbers of people around the world living in poverty. </w:t>
      </w:r>
    </w:p>
    <w:p w:rsidR="0046016E" w:rsidRPr="003F2B40" w:rsidRDefault="0046016E" w:rsidP="0046016E">
      <w:pPr>
        <w:tabs>
          <w:tab w:val="left" w:pos="1080"/>
          <w:tab w:val="left" w:pos="8640"/>
          <w:tab w:val="left" w:pos="9360"/>
        </w:tabs>
        <w:ind w:left="1080" w:firstLine="720"/>
        <w:rPr>
          <w:szCs w:val="24"/>
        </w:rPr>
      </w:pPr>
      <w:r w:rsidRPr="003F2B40">
        <w:rPr>
          <w:szCs w:val="24"/>
        </w:rPr>
        <w:t xml:space="preserve">While the debate about the effects of globalization continues, it is clear that economic globalization will be advanced by corporations looking to maximize their profits with global efficiencies, by politicians and leaders wishing to advance their countries’ economies, and by technological and transportation advances that make their production and supply networks more efficient. However, pressure by parties against those trends, as well as the resurgence in nationalism and protectionism, may serve to pull back those advances to a more regional scope in some areas, or limit them to bilateral pacts. </w:t>
      </w:r>
    </w:p>
    <w:p w:rsidR="00E90B9E" w:rsidRPr="003F2B40" w:rsidRDefault="00E90B9E" w:rsidP="0046016E">
      <w:pPr>
        <w:tabs>
          <w:tab w:val="left" w:pos="1080"/>
          <w:tab w:val="left" w:pos="8640"/>
          <w:tab w:val="left" w:pos="9360"/>
        </w:tabs>
        <w:ind w:firstLine="720"/>
        <w:rPr>
          <w:szCs w:val="24"/>
        </w:rPr>
      </w:pPr>
    </w:p>
    <w:p w:rsidR="0046016E" w:rsidRPr="003F2B40" w:rsidRDefault="0046016E" w:rsidP="0046016E">
      <w:pPr>
        <w:tabs>
          <w:tab w:val="left" w:pos="1080"/>
          <w:tab w:val="left" w:pos="8640"/>
          <w:tab w:val="left" w:pos="9360"/>
        </w:tabs>
        <w:ind w:firstLine="720"/>
        <w:rPr>
          <w:szCs w:val="24"/>
        </w:rPr>
      </w:pPr>
      <w:r w:rsidRPr="003F2B40">
        <w:rPr>
          <w:szCs w:val="24"/>
        </w:rPr>
        <w:t xml:space="preserve">5. Effects of Institutions on </w:t>
      </w:r>
      <w:r w:rsidR="00945726" w:rsidRPr="003F2B40">
        <w:rPr>
          <w:szCs w:val="24"/>
        </w:rPr>
        <w:t>G</w:t>
      </w:r>
      <w:r w:rsidRPr="003F2B40">
        <w:rPr>
          <w:szCs w:val="24"/>
        </w:rPr>
        <w:t xml:space="preserve">lobal </w:t>
      </w:r>
      <w:r w:rsidR="00945726" w:rsidRPr="003F2B40">
        <w:rPr>
          <w:szCs w:val="24"/>
        </w:rPr>
        <w:t>T</w:t>
      </w:r>
      <w:r w:rsidRPr="003F2B40">
        <w:rPr>
          <w:szCs w:val="24"/>
        </w:rPr>
        <w:t>rade</w:t>
      </w:r>
    </w:p>
    <w:p w:rsidR="0046016E" w:rsidRPr="003F2B40" w:rsidRDefault="0046016E" w:rsidP="0046016E">
      <w:pPr>
        <w:tabs>
          <w:tab w:val="left" w:pos="990"/>
          <w:tab w:val="left" w:pos="8640"/>
          <w:tab w:val="left" w:pos="9360"/>
        </w:tabs>
        <w:ind w:left="1440" w:hanging="360"/>
        <w:rPr>
          <w:szCs w:val="24"/>
        </w:rPr>
      </w:pPr>
      <w:r w:rsidRPr="003F2B40">
        <w:rPr>
          <w:szCs w:val="24"/>
        </w:rPr>
        <w:t>a.</w:t>
      </w:r>
      <w:r w:rsidRPr="003F2B40">
        <w:rPr>
          <w:szCs w:val="24"/>
        </w:rPr>
        <w:tab/>
        <w:t>Two major groups of institutions play differing role</w:t>
      </w:r>
      <w:r w:rsidR="00945726" w:rsidRPr="003F2B40">
        <w:rPr>
          <w:szCs w:val="24"/>
        </w:rPr>
        <w:t>s</w:t>
      </w:r>
      <w:r w:rsidRPr="003F2B40">
        <w:rPr>
          <w:szCs w:val="24"/>
        </w:rPr>
        <w:t xml:space="preserve"> in globalization: World Trade Organization and International Labor Organization are examples of supranational institutions which are trying to promote the convergence of how international activities should be conducted. National organizations such as the Food and Drug Administration in the United States sometimes plays a role in making it more difficult for foreign firms to compete in the domestic market.</w:t>
      </w:r>
    </w:p>
    <w:p w:rsidR="0046016E" w:rsidRPr="003F2B40" w:rsidRDefault="0046016E" w:rsidP="0046016E">
      <w:pPr>
        <w:tabs>
          <w:tab w:val="left" w:pos="1080"/>
          <w:tab w:val="left" w:pos="8640"/>
          <w:tab w:val="left" w:pos="9360"/>
        </w:tabs>
        <w:ind w:left="1080" w:hanging="360"/>
        <w:rPr>
          <w:szCs w:val="24"/>
        </w:rPr>
      </w:pPr>
      <w:r w:rsidRPr="003F2B40">
        <w:rPr>
          <w:szCs w:val="24"/>
        </w:rPr>
        <w:t>6.</w:t>
      </w:r>
      <w:r w:rsidRPr="003F2B40">
        <w:rPr>
          <w:szCs w:val="24"/>
        </w:rPr>
        <w:tab/>
        <w:t xml:space="preserve">Effects of </w:t>
      </w:r>
      <w:r w:rsidR="00945726" w:rsidRPr="003F2B40">
        <w:rPr>
          <w:szCs w:val="24"/>
        </w:rPr>
        <w:t>G</w:t>
      </w:r>
      <w:r w:rsidRPr="003F2B40">
        <w:rPr>
          <w:szCs w:val="24"/>
        </w:rPr>
        <w:t xml:space="preserve">lobalization on </w:t>
      </w:r>
      <w:r w:rsidR="00945726" w:rsidRPr="003F2B40">
        <w:rPr>
          <w:szCs w:val="24"/>
        </w:rPr>
        <w:t>C</w:t>
      </w:r>
      <w:r w:rsidRPr="003F2B40">
        <w:rPr>
          <w:szCs w:val="24"/>
        </w:rPr>
        <w:t>orporations</w:t>
      </w:r>
    </w:p>
    <w:p w:rsidR="0046016E" w:rsidRPr="003F2B40" w:rsidRDefault="0046016E" w:rsidP="0046016E">
      <w:pPr>
        <w:tabs>
          <w:tab w:val="left" w:pos="8640"/>
          <w:tab w:val="left" w:pos="9360"/>
        </w:tabs>
        <w:ind w:left="1440" w:hanging="360"/>
        <w:rPr>
          <w:szCs w:val="24"/>
        </w:rPr>
      </w:pPr>
      <w:r w:rsidRPr="003F2B40">
        <w:rPr>
          <w:szCs w:val="24"/>
        </w:rPr>
        <w:t>a.</w:t>
      </w:r>
      <w:r w:rsidRPr="003F2B40">
        <w:rPr>
          <w:szCs w:val="24"/>
        </w:rPr>
        <w:tab/>
        <w:t xml:space="preserve">Global companies are becoming less tied </w:t>
      </w:r>
      <w:r w:rsidRPr="003F2B40">
        <w:rPr>
          <w:b/>
          <w:szCs w:val="24"/>
        </w:rPr>
        <w:t>(see slide 1-1</w:t>
      </w:r>
      <w:r w:rsidR="0034266F" w:rsidRPr="003F2B40">
        <w:rPr>
          <w:b/>
          <w:szCs w:val="24"/>
        </w:rPr>
        <w:t>2</w:t>
      </w:r>
      <w:r w:rsidRPr="003F2B40">
        <w:rPr>
          <w:b/>
          <w:szCs w:val="24"/>
        </w:rPr>
        <w:t xml:space="preserve">) </w:t>
      </w:r>
      <w:r w:rsidRPr="003F2B40">
        <w:rPr>
          <w:szCs w:val="24"/>
        </w:rPr>
        <w:t>to specific locations and their operations and allies are spreading around the world as they source and coordinate resources and activities wherever needed. Companies that desire to remain competitive will have to develop a cadre of experienced international managers.</w:t>
      </w:r>
    </w:p>
    <w:p w:rsidR="0046016E" w:rsidRPr="003F2B40" w:rsidRDefault="0046016E" w:rsidP="0046016E">
      <w:pPr>
        <w:tabs>
          <w:tab w:val="left" w:pos="8640"/>
          <w:tab w:val="left" w:pos="9360"/>
        </w:tabs>
        <w:rPr>
          <w:szCs w:val="24"/>
        </w:rPr>
      </w:pPr>
      <w:r w:rsidRPr="003F2B40">
        <w:rPr>
          <w:szCs w:val="24"/>
        </w:rPr>
        <w:t xml:space="preserve">            7. Small and Medium-Sized Enterprises (SMEs)</w:t>
      </w:r>
    </w:p>
    <w:p w:rsidR="0046016E" w:rsidRPr="003F2B40" w:rsidRDefault="0046016E" w:rsidP="0046016E">
      <w:pPr>
        <w:tabs>
          <w:tab w:val="left" w:pos="8640"/>
          <w:tab w:val="left" w:pos="9360"/>
        </w:tabs>
        <w:ind w:left="1440"/>
        <w:rPr>
          <w:szCs w:val="24"/>
        </w:rPr>
      </w:pPr>
      <w:r w:rsidRPr="003F2B40">
        <w:rPr>
          <w:szCs w:val="24"/>
        </w:rPr>
        <w:t xml:space="preserve">Small companies </w:t>
      </w:r>
      <w:r w:rsidR="00C974E0" w:rsidRPr="003F2B40">
        <w:rPr>
          <w:szCs w:val="24"/>
        </w:rPr>
        <w:t>also affect and</w:t>
      </w:r>
      <w:r w:rsidRPr="003F2B40">
        <w:rPr>
          <w:szCs w:val="24"/>
        </w:rPr>
        <w:t xml:space="preserve">, </w:t>
      </w:r>
      <w:r w:rsidR="00C974E0" w:rsidRPr="003F2B40">
        <w:rPr>
          <w:szCs w:val="24"/>
        </w:rPr>
        <w:t>are</w:t>
      </w:r>
      <w:r w:rsidRPr="003F2B40">
        <w:rPr>
          <w:szCs w:val="24"/>
        </w:rPr>
        <w:t xml:space="preserve"> affect</w:t>
      </w:r>
      <w:r w:rsidR="00C974E0" w:rsidRPr="003F2B40">
        <w:rPr>
          <w:szCs w:val="24"/>
        </w:rPr>
        <w:t>ed by</w:t>
      </w:r>
      <w:r w:rsidRPr="003F2B40">
        <w:rPr>
          <w:szCs w:val="24"/>
        </w:rPr>
        <w:t xml:space="preserve"> globalism. They play a vital role in contributing to their national economies through new job creation and employment, development of new products and services, and international operations such as exporting.  There has never been a better time for SMEs to go global; the Internet is as valid a tool for small companies to </w:t>
      </w:r>
      <w:r w:rsidRPr="003F2B40">
        <w:rPr>
          <w:rFonts w:eastAsia="MS Mincho"/>
          <w:szCs w:val="24"/>
        </w:rPr>
        <w:t>a</w:t>
      </w:r>
      <w:r w:rsidRPr="003F2B40">
        <w:rPr>
          <w:szCs w:val="24"/>
        </w:rPr>
        <w:t xml:space="preserve">nd customers and suppliers around the world as it is for large companies. By using the Internet, email, and </w:t>
      </w:r>
      <w:r w:rsidR="00C974E0" w:rsidRPr="003F2B40">
        <w:rPr>
          <w:szCs w:val="24"/>
        </w:rPr>
        <w:t>W</w:t>
      </w:r>
      <w:r w:rsidRPr="003F2B40">
        <w:rPr>
          <w:szCs w:val="24"/>
        </w:rPr>
        <w:t xml:space="preserve">eb-conferencing, small companies can inexpensively contact customers and set up their global businesses. </w:t>
      </w:r>
    </w:p>
    <w:p w:rsidR="0046016E" w:rsidRPr="003F2B40" w:rsidRDefault="0046016E" w:rsidP="0046016E">
      <w:pPr>
        <w:tabs>
          <w:tab w:val="left" w:pos="1080"/>
          <w:tab w:val="left" w:pos="8640"/>
          <w:tab w:val="left" w:pos="9360"/>
        </w:tabs>
        <w:ind w:right="-720"/>
        <w:rPr>
          <w:szCs w:val="24"/>
        </w:rPr>
      </w:pPr>
    </w:p>
    <w:p w:rsidR="0046016E" w:rsidRPr="003F2B40" w:rsidRDefault="0046016E" w:rsidP="0046016E">
      <w:pPr>
        <w:pBdr>
          <w:top w:val="single" w:sz="4" w:space="1" w:color="auto"/>
          <w:left w:val="single" w:sz="4" w:space="4" w:color="auto"/>
          <w:bottom w:val="single" w:sz="4" w:space="1" w:color="auto"/>
          <w:right w:val="single" w:sz="4" w:space="31" w:color="auto"/>
        </w:pBdr>
        <w:ind w:right="810"/>
        <w:rPr>
          <w:szCs w:val="24"/>
        </w:rPr>
      </w:pPr>
      <w:r w:rsidRPr="003F2B40">
        <w:rPr>
          <w:szCs w:val="24"/>
        </w:rPr>
        <w:t>Discussion Question: Evaluate the statement by Thomas Friedman that the world is flat. What does he mean by this statement?</w:t>
      </w:r>
    </w:p>
    <w:p w:rsidR="0046016E" w:rsidRPr="003F2B40" w:rsidRDefault="0046016E" w:rsidP="0046016E">
      <w:pPr>
        <w:tabs>
          <w:tab w:val="left" w:pos="8640"/>
          <w:tab w:val="left" w:pos="9360"/>
        </w:tabs>
        <w:ind w:right="-720"/>
        <w:rPr>
          <w:szCs w:val="24"/>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8"/>
      </w:tblGrid>
      <w:tr w:rsidR="0046016E" w:rsidRPr="003F2B40">
        <w:tblPrEx>
          <w:tblCellMar>
            <w:top w:w="0" w:type="dxa"/>
            <w:bottom w:w="0" w:type="dxa"/>
          </w:tblCellMar>
        </w:tblPrEx>
        <w:tc>
          <w:tcPr>
            <w:tcW w:w="9288" w:type="dxa"/>
          </w:tcPr>
          <w:p w:rsidR="0046016E" w:rsidRPr="003F2B40" w:rsidRDefault="0046016E" w:rsidP="0046016E">
            <w:pPr>
              <w:tabs>
                <w:tab w:val="left" w:pos="9360"/>
              </w:tabs>
              <w:rPr>
                <w:szCs w:val="24"/>
              </w:rPr>
            </w:pPr>
            <w:r w:rsidRPr="003F2B40">
              <w:rPr>
                <w:i/>
                <w:szCs w:val="24"/>
              </w:rPr>
              <w:t>Teaching Resource</w:t>
            </w:r>
            <w:r w:rsidRPr="003F2B40">
              <w:rPr>
                <w:szCs w:val="24"/>
              </w:rPr>
              <w:t xml:space="preserve">: For the latest statistics, have your students visit one of the following </w:t>
            </w:r>
          </w:p>
          <w:p w:rsidR="0046016E" w:rsidRPr="003F2B40" w:rsidRDefault="0046016E" w:rsidP="0046016E">
            <w:pPr>
              <w:tabs>
                <w:tab w:val="left" w:pos="8640"/>
                <w:tab w:val="left" w:pos="9360"/>
              </w:tabs>
              <w:rPr>
                <w:szCs w:val="24"/>
              </w:rPr>
            </w:pPr>
            <w:r w:rsidRPr="003F2B40">
              <w:rPr>
                <w:szCs w:val="24"/>
              </w:rPr>
              <w:t>Web</w:t>
            </w:r>
            <w:r w:rsidR="00C974E0" w:rsidRPr="003F2B40">
              <w:rPr>
                <w:szCs w:val="24"/>
              </w:rPr>
              <w:t xml:space="preserve"> </w:t>
            </w:r>
            <w:r w:rsidRPr="003F2B40">
              <w:rPr>
                <w:szCs w:val="24"/>
              </w:rPr>
              <w:t>sites:</w:t>
            </w:r>
          </w:p>
          <w:p w:rsidR="0046016E" w:rsidRPr="003F2B40" w:rsidRDefault="0046016E" w:rsidP="0046016E">
            <w:pPr>
              <w:tabs>
                <w:tab w:val="left" w:pos="8640"/>
                <w:tab w:val="left" w:pos="9360"/>
              </w:tabs>
              <w:rPr>
                <w:szCs w:val="24"/>
              </w:rPr>
            </w:pPr>
            <w:r w:rsidRPr="003F2B40">
              <w:rPr>
                <w:szCs w:val="24"/>
              </w:rPr>
              <w:t>World Trade Organization—</w:t>
            </w:r>
            <w:hyperlink r:id="rId7" w:history="1">
              <w:r w:rsidRPr="003F2B40">
                <w:rPr>
                  <w:rStyle w:val="a3"/>
                  <w:color w:val="auto"/>
                  <w:szCs w:val="24"/>
                </w:rPr>
                <w:t>www.WT</w:t>
              </w:r>
              <w:r w:rsidRPr="003F2B40">
                <w:rPr>
                  <w:rStyle w:val="a3"/>
                  <w:color w:val="auto"/>
                  <w:szCs w:val="24"/>
                </w:rPr>
                <w:t>O</w:t>
              </w:r>
              <w:r w:rsidRPr="003F2B40">
                <w:rPr>
                  <w:rStyle w:val="a3"/>
                  <w:color w:val="auto"/>
                  <w:szCs w:val="24"/>
                </w:rPr>
                <w:t>.org</w:t>
              </w:r>
            </w:hyperlink>
          </w:p>
          <w:p w:rsidR="0046016E" w:rsidRPr="003F2B40" w:rsidRDefault="0046016E" w:rsidP="0046016E">
            <w:pPr>
              <w:tabs>
                <w:tab w:val="left" w:pos="8640"/>
                <w:tab w:val="left" w:pos="9360"/>
              </w:tabs>
              <w:rPr>
                <w:szCs w:val="24"/>
              </w:rPr>
            </w:pPr>
            <w:r w:rsidRPr="003F2B40">
              <w:rPr>
                <w:szCs w:val="24"/>
              </w:rPr>
              <w:t>Financial Times—</w:t>
            </w:r>
            <w:hyperlink r:id="rId8" w:history="1">
              <w:r w:rsidRPr="003F2B40">
                <w:rPr>
                  <w:rStyle w:val="a3"/>
                  <w:color w:val="auto"/>
                  <w:szCs w:val="24"/>
                </w:rPr>
                <w:t>www.ft.</w:t>
              </w:r>
              <w:r w:rsidRPr="003F2B40">
                <w:rPr>
                  <w:rStyle w:val="a3"/>
                  <w:color w:val="auto"/>
                  <w:szCs w:val="24"/>
                </w:rPr>
                <w:t>c</w:t>
              </w:r>
              <w:r w:rsidRPr="003F2B40">
                <w:rPr>
                  <w:rStyle w:val="a3"/>
                  <w:color w:val="auto"/>
                  <w:szCs w:val="24"/>
                </w:rPr>
                <w:t>om</w:t>
              </w:r>
            </w:hyperlink>
          </w:p>
          <w:p w:rsidR="0046016E" w:rsidRPr="003F2B40" w:rsidRDefault="0046016E" w:rsidP="0046016E">
            <w:pPr>
              <w:tabs>
                <w:tab w:val="left" w:pos="360"/>
                <w:tab w:val="left" w:pos="8640"/>
                <w:tab w:val="left" w:pos="9360"/>
              </w:tabs>
              <w:rPr>
                <w:szCs w:val="24"/>
              </w:rPr>
            </w:pPr>
            <w:r w:rsidRPr="003F2B40">
              <w:rPr>
                <w:szCs w:val="24"/>
              </w:rPr>
              <w:t>CEO Express—</w:t>
            </w:r>
            <w:hyperlink r:id="rId9" w:history="1">
              <w:r w:rsidRPr="003F2B40">
                <w:rPr>
                  <w:rStyle w:val="a3"/>
                  <w:color w:val="auto"/>
                  <w:szCs w:val="24"/>
                </w:rPr>
                <w:t>www.ceo</w:t>
              </w:r>
              <w:r w:rsidRPr="003F2B40">
                <w:rPr>
                  <w:rStyle w:val="a3"/>
                  <w:color w:val="auto"/>
                  <w:szCs w:val="24"/>
                </w:rPr>
                <w:t>e</w:t>
              </w:r>
              <w:r w:rsidRPr="003F2B40">
                <w:rPr>
                  <w:rStyle w:val="a3"/>
                  <w:color w:val="auto"/>
                  <w:szCs w:val="24"/>
                </w:rPr>
                <w:t>x</w:t>
              </w:r>
              <w:r w:rsidRPr="003F2B40">
                <w:rPr>
                  <w:rStyle w:val="a3"/>
                  <w:color w:val="auto"/>
                  <w:szCs w:val="24"/>
                </w:rPr>
                <w:t>p</w:t>
              </w:r>
              <w:r w:rsidRPr="003F2B40">
                <w:rPr>
                  <w:rStyle w:val="a3"/>
                  <w:color w:val="auto"/>
                  <w:szCs w:val="24"/>
                </w:rPr>
                <w:t>ress.com</w:t>
              </w:r>
            </w:hyperlink>
          </w:p>
        </w:tc>
      </w:tr>
    </w:tbl>
    <w:p w:rsidR="0046016E" w:rsidRPr="003F2B40" w:rsidRDefault="0046016E" w:rsidP="0046016E">
      <w:pPr>
        <w:tabs>
          <w:tab w:val="left" w:pos="8640"/>
          <w:tab w:val="left" w:pos="9360"/>
        </w:tabs>
        <w:ind w:right="-720"/>
        <w:rPr>
          <w:szCs w:val="24"/>
        </w:rPr>
      </w:pPr>
    </w:p>
    <w:p w:rsidR="000C1F38" w:rsidRPr="003F2B40" w:rsidRDefault="000C1F38" w:rsidP="000C1F38">
      <w:pPr>
        <w:tabs>
          <w:tab w:val="left" w:pos="360"/>
          <w:tab w:val="left" w:pos="8640"/>
          <w:tab w:val="left" w:pos="9360"/>
        </w:tabs>
        <w:rPr>
          <w:szCs w:val="24"/>
        </w:rPr>
      </w:pPr>
      <w:r w:rsidRPr="003F2B40">
        <w:rPr>
          <w:szCs w:val="24"/>
        </w:rPr>
        <w:tab/>
        <w:t>B.</w:t>
      </w:r>
      <w:r w:rsidR="00C03F57" w:rsidRPr="003F2B40">
        <w:rPr>
          <w:szCs w:val="24"/>
        </w:rPr>
        <w:t xml:space="preserve"> </w:t>
      </w:r>
      <w:r w:rsidRPr="003F2B40">
        <w:rPr>
          <w:szCs w:val="24"/>
        </w:rPr>
        <w:t xml:space="preserve"> The Globalization of Human Capital </w:t>
      </w:r>
      <w:r w:rsidR="00FF2EBD" w:rsidRPr="003F2B40">
        <w:rPr>
          <w:b/>
          <w:szCs w:val="24"/>
        </w:rPr>
        <w:t>(see slide 1-13</w:t>
      </w:r>
      <w:r w:rsidRPr="003F2B40">
        <w:rPr>
          <w:b/>
          <w:szCs w:val="24"/>
        </w:rPr>
        <w:t>)</w:t>
      </w:r>
    </w:p>
    <w:p w:rsidR="000C1F38" w:rsidRPr="003F2B40" w:rsidRDefault="000C1F38" w:rsidP="000C1F38">
      <w:pPr>
        <w:tabs>
          <w:tab w:val="left" w:pos="1080"/>
          <w:tab w:val="left" w:pos="8640"/>
          <w:tab w:val="left" w:pos="9360"/>
        </w:tabs>
        <w:ind w:left="720" w:hanging="360"/>
        <w:rPr>
          <w:szCs w:val="24"/>
        </w:rPr>
      </w:pPr>
      <w:r w:rsidRPr="003F2B40">
        <w:rPr>
          <w:szCs w:val="24"/>
        </w:rPr>
        <w:tab/>
        <w:t>1.</w:t>
      </w:r>
      <w:r w:rsidRPr="003F2B40">
        <w:rPr>
          <w:szCs w:val="24"/>
        </w:rPr>
        <w:tab/>
        <w:t>Major changes are occurring in the world labor force, including the following:</w:t>
      </w:r>
    </w:p>
    <w:p w:rsidR="000C1F38" w:rsidRPr="003F2B40" w:rsidRDefault="000C1F38" w:rsidP="000C1F38">
      <w:pPr>
        <w:tabs>
          <w:tab w:val="left" w:pos="1080"/>
          <w:tab w:val="left" w:pos="8640"/>
          <w:tab w:val="left" w:pos="9360"/>
        </w:tabs>
        <w:ind w:left="1080"/>
        <w:rPr>
          <w:szCs w:val="24"/>
        </w:rPr>
      </w:pPr>
      <w:r w:rsidRPr="003F2B40">
        <w:rPr>
          <w:szCs w:val="24"/>
        </w:rPr>
        <w:t>a.  Increased movement across borders for all types of workers</w:t>
      </w:r>
    </w:p>
    <w:p w:rsidR="000C1F38" w:rsidRPr="003F2B40" w:rsidRDefault="000C1F38" w:rsidP="000C1F38">
      <w:pPr>
        <w:tabs>
          <w:tab w:val="left" w:pos="8640"/>
          <w:tab w:val="left" w:pos="9360"/>
        </w:tabs>
        <w:rPr>
          <w:szCs w:val="24"/>
        </w:rPr>
      </w:pPr>
      <w:r w:rsidRPr="003F2B40">
        <w:rPr>
          <w:szCs w:val="24"/>
        </w:rPr>
        <w:t xml:space="preserve">                  b.</w:t>
      </w:r>
      <w:r w:rsidR="00624A57" w:rsidRPr="003F2B40">
        <w:rPr>
          <w:szCs w:val="24"/>
        </w:rPr>
        <w:t xml:space="preserve">  </w:t>
      </w:r>
      <w:r w:rsidRPr="003F2B40">
        <w:rPr>
          <w:szCs w:val="24"/>
        </w:rPr>
        <w:t>Increased offshoring of jobs to lower wage countries</w:t>
      </w:r>
    </w:p>
    <w:p w:rsidR="000C1F38" w:rsidRPr="003F2B40" w:rsidRDefault="00624A57" w:rsidP="00624A57">
      <w:pPr>
        <w:tabs>
          <w:tab w:val="left" w:pos="8640"/>
          <w:tab w:val="left" w:pos="9360"/>
        </w:tabs>
        <w:rPr>
          <w:szCs w:val="24"/>
        </w:rPr>
      </w:pPr>
      <w:r w:rsidRPr="003F2B40">
        <w:rPr>
          <w:szCs w:val="24"/>
        </w:rPr>
        <w:t xml:space="preserve">                  c.  I</w:t>
      </w:r>
      <w:r w:rsidR="000C1F38" w:rsidRPr="003F2B40">
        <w:rPr>
          <w:szCs w:val="24"/>
        </w:rPr>
        <w:t>ncreased offshoring of white-collar jobs</w:t>
      </w:r>
    </w:p>
    <w:p w:rsidR="000C1F38" w:rsidRPr="003F2B40" w:rsidRDefault="000C1F38" w:rsidP="000C1F38">
      <w:pPr>
        <w:tabs>
          <w:tab w:val="left" w:pos="8640"/>
          <w:tab w:val="left" w:pos="9360"/>
        </w:tabs>
        <w:rPr>
          <w:szCs w:val="24"/>
        </w:rPr>
      </w:pPr>
    </w:p>
    <w:p w:rsidR="003B062D" w:rsidRPr="003F2B40" w:rsidRDefault="003B062D" w:rsidP="003B062D">
      <w:pPr>
        <w:tabs>
          <w:tab w:val="left" w:pos="8640"/>
          <w:tab w:val="left" w:pos="9360"/>
        </w:tabs>
        <w:rPr>
          <w:szCs w:val="24"/>
        </w:rPr>
      </w:pPr>
      <w:r w:rsidRPr="003F2B40">
        <w:rPr>
          <w:szCs w:val="24"/>
        </w:rPr>
        <w:t xml:space="preserve">                While firms still offshore manufacturing jobs, some are reshoring jobs to lower   </w:t>
      </w:r>
    </w:p>
    <w:p w:rsidR="003B062D" w:rsidRPr="003F2B40" w:rsidRDefault="003B062D" w:rsidP="003B062D">
      <w:pPr>
        <w:tabs>
          <w:tab w:val="left" w:pos="8640"/>
          <w:tab w:val="left" w:pos="9360"/>
        </w:tabs>
        <w:rPr>
          <w:szCs w:val="24"/>
        </w:rPr>
      </w:pPr>
      <w:r w:rsidRPr="003F2B40">
        <w:rPr>
          <w:szCs w:val="24"/>
        </w:rPr>
        <w:t xml:space="preserve">                  shipping costs.  </w:t>
      </w:r>
      <w:r w:rsidR="000C1F38" w:rsidRPr="003F2B40">
        <w:rPr>
          <w:szCs w:val="24"/>
        </w:rPr>
        <w:t>For glo</w:t>
      </w:r>
      <w:r w:rsidRPr="003F2B40">
        <w:rPr>
          <w:szCs w:val="24"/>
        </w:rPr>
        <w:t xml:space="preserve">bal firms, winning the “war for talent” is one of the most      </w:t>
      </w:r>
    </w:p>
    <w:p w:rsidR="003B062D" w:rsidRPr="003F2B40" w:rsidRDefault="003B062D" w:rsidP="003B062D">
      <w:pPr>
        <w:tabs>
          <w:tab w:val="left" w:pos="8640"/>
          <w:tab w:val="left" w:pos="9360"/>
        </w:tabs>
        <w:rPr>
          <w:szCs w:val="24"/>
        </w:rPr>
      </w:pPr>
      <w:r w:rsidRPr="003F2B40">
        <w:rPr>
          <w:szCs w:val="24"/>
        </w:rPr>
        <w:t xml:space="preserve">                  pressing issues, especially as hot labor markets in emerging markets are causing     </w:t>
      </w:r>
    </w:p>
    <w:p w:rsidR="003B062D" w:rsidRDefault="003B062D" w:rsidP="003B062D">
      <w:pPr>
        <w:tabs>
          <w:tab w:val="left" w:pos="8640"/>
          <w:tab w:val="left" w:pos="9360"/>
        </w:tabs>
        <w:rPr>
          <w:szCs w:val="24"/>
        </w:rPr>
      </w:pPr>
      <w:r w:rsidRPr="003F2B40">
        <w:rPr>
          <w:szCs w:val="24"/>
        </w:rPr>
        <w:t xml:space="preserve">                  extremely high turnover rates.</w:t>
      </w:r>
    </w:p>
    <w:p w:rsidR="005377FC" w:rsidRDefault="005377FC" w:rsidP="003B062D">
      <w:pPr>
        <w:tabs>
          <w:tab w:val="left" w:pos="8640"/>
          <w:tab w:val="left" w:pos="9360"/>
        </w:tabs>
        <w:rPr>
          <w:szCs w:val="24"/>
        </w:rPr>
      </w:pPr>
    </w:p>
    <w:p w:rsidR="00AA08B8" w:rsidRPr="003F2B40" w:rsidRDefault="00AA08B8" w:rsidP="00AA08B8">
      <w:pPr>
        <w:tabs>
          <w:tab w:val="left" w:pos="360"/>
          <w:tab w:val="left" w:pos="720"/>
          <w:tab w:val="left" w:pos="8640"/>
          <w:tab w:val="left" w:pos="9360"/>
        </w:tabs>
        <w:rPr>
          <w:szCs w:val="24"/>
        </w:rPr>
      </w:pPr>
      <w:r w:rsidRPr="003F2B40">
        <w:rPr>
          <w:szCs w:val="24"/>
        </w:rPr>
        <w:t>C.</w:t>
      </w:r>
      <w:r w:rsidRPr="003F2B40">
        <w:rPr>
          <w:szCs w:val="24"/>
        </w:rPr>
        <w:tab/>
        <w:t xml:space="preserve">The Globalization of Information Technology </w:t>
      </w:r>
      <w:r w:rsidRPr="003F2B40">
        <w:rPr>
          <w:b/>
          <w:szCs w:val="24"/>
        </w:rPr>
        <w:t>(see slide 1-14)</w:t>
      </w:r>
      <w:r w:rsidRPr="003F2B40">
        <w:rPr>
          <w:szCs w:val="24"/>
        </w:rPr>
        <w:t xml:space="preserve"> </w:t>
      </w:r>
    </w:p>
    <w:p w:rsidR="008B27CD" w:rsidRDefault="00AA08B8" w:rsidP="00767DED">
      <w:pPr>
        <w:tabs>
          <w:tab w:val="left" w:pos="720"/>
          <w:tab w:val="left" w:pos="8640"/>
          <w:tab w:val="left" w:pos="9360"/>
        </w:tabs>
        <w:ind w:left="720" w:hanging="360"/>
        <w:rPr>
          <w:szCs w:val="24"/>
        </w:rPr>
      </w:pPr>
      <w:r w:rsidRPr="003F2B40">
        <w:rPr>
          <w:szCs w:val="24"/>
        </w:rPr>
        <w:t>1.</w:t>
      </w:r>
      <w:r w:rsidRPr="003F2B40">
        <w:rPr>
          <w:szCs w:val="24"/>
        </w:rPr>
        <w:tab/>
        <w:t>Of all the technological development propelling international business today, the one that is transforming the international manager’s agenda probably more than any other is information technology.</w:t>
      </w:r>
      <w:r w:rsidR="006D73F9" w:rsidRPr="003F2B40">
        <w:rPr>
          <w:szCs w:val="24"/>
        </w:rPr>
        <w:t xml:space="preserve"> The explosive growth of information technology is both a cause and an effect of globalism. </w:t>
      </w:r>
    </w:p>
    <w:p w:rsidR="00237DE2" w:rsidRPr="003F2B40" w:rsidRDefault="00237DE2" w:rsidP="00767DED">
      <w:pPr>
        <w:tabs>
          <w:tab w:val="left" w:pos="720"/>
          <w:tab w:val="left" w:pos="8640"/>
          <w:tab w:val="left" w:pos="9360"/>
        </w:tabs>
        <w:ind w:left="720" w:hanging="360"/>
        <w:rPr>
          <w:szCs w:val="24"/>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8"/>
      </w:tblGrid>
      <w:tr w:rsidR="00AA08B8" w:rsidRPr="003F2B40" w:rsidTr="00F57CCF">
        <w:tblPrEx>
          <w:tblCellMar>
            <w:top w:w="0" w:type="dxa"/>
            <w:bottom w:w="0" w:type="dxa"/>
          </w:tblCellMar>
        </w:tblPrEx>
        <w:tc>
          <w:tcPr>
            <w:tcW w:w="9288" w:type="dxa"/>
          </w:tcPr>
          <w:p w:rsidR="00AA08B8" w:rsidRPr="003F2B40" w:rsidRDefault="00AA08B8" w:rsidP="00F57CCF">
            <w:pPr>
              <w:ind w:right="-468"/>
              <w:rPr>
                <w:szCs w:val="24"/>
              </w:rPr>
            </w:pPr>
            <w:r w:rsidRPr="003F2B40">
              <w:rPr>
                <w:i/>
                <w:szCs w:val="24"/>
              </w:rPr>
              <w:t>Teaching Tip</w:t>
            </w:r>
            <w:r w:rsidRPr="003F2B40">
              <w:rPr>
                <w:szCs w:val="24"/>
              </w:rPr>
              <w:t xml:space="preserve">: </w:t>
            </w:r>
            <w:r w:rsidRPr="003F2B40">
              <w:rPr>
                <w:i/>
                <w:szCs w:val="24"/>
              </w:rPr>
              <w:t>The Financial Times</w:t>
            </w:r>
            <w:r w:rsidRPr="003F2B40">
              <w:rPr>
                <w:szCs w:val="24"/>
              </w:rPr>
              <w:t xml:space="preserve"> has a regular monthly special section on information technology. See also Forbes online: http://www.forbes.com/technology/</w:t>
            </w:r>
          </w:p>
        </w:tc>
      </w:tr>
    </w:tbl>
    <w:p w:rsidR="00D6314A" w:rsidRPr="003F2B40" w:rsidRDefault="00D6314A" w:rsidP="008B27CD">
      <w:pPr>
        <w:tabs>
          <w:tab w:val="left" w:pos="720"/>
          <w:tab w:val="left" w:pos="8640"/>
          <w:tab w:val="left" w:pos="9360"/>
        </w:tabs>
        <w:rPr>
          <w:szCs w:val="24"/>
        </w:rPr>
      </w:pPr>
      <w:r w:rsidRPr="003F2B40">
        <w:rPr>
          <w:szCs w:val="24"/>
        </w:rPr>
        <w:t xml:space="preserve">        </w:t>
      </w:r>
    </w:p>
    <w:p w:rsidR="005C2A25" w:rsidRPr="005C2A25" w:rsidRDefault="00D6314A" w:rsidP="005C2A25">
      <w:pPr>
        <w:tabs>
          <w:tab w:val="left" w:pos="720"/>
          <w:tab w:val="left" w:pos="8640"/>
          <w:tab w:val="left" w:pos="9360"/>
        </w:tabs>
        <w:rPr>
          <w:b/>
          <w:szCs w:val="24"/>
        </w:rPr>
      </w:pPr>
      <w:r w:rsidRPr="003F2B40">
        <w:rPr>
          <w:szCs w:val="24"/>
        </w:rPr>
        <w:t xml:space="preserve">     </w:t>
      </w:r>
      <w:r w:rsidRPr="003F2B40">
        <w:rPr>
          <w:b/>
          <w:i/>
          <w:szCs w:val="24"/>
        </w:rPr>
        <w:t xml:space="preserve">Management in Action: Global </w:t>
      </w:r>
      <w:proofErr w:type="spellStart"/>
      <w:r w:rsidRPr="003F2B40">
        <w:rPr>
          <w:b/>
          <w:i/>
          <w:szCs w:val="24"/>
        </w:rPr>
        <w:t>Cybertheft</w:t>
      </w:r>
      <w:proofErr w:type="spellEnd"/>
      <w:r w:rsidRPr="003F2B40">
        <w:rPr>
          <w:b/>
          <w:i/>
          <w:szCs w:val="24"/>
        </w:rPr>
        <w:t xml:space="preserve"> of Corporate Secret</w:t>
      </w:r>
      <w:r w:rsidR="005C2A25">
        <w:rPr>
          <w:b/>
          <w:i/>
          <w:szCs w:val="24"/>
        </w:rPr>
        <w:t xml:space="preserve">s </w:t>
      </w:r>
      <w:r w:rsidR="005C2A25">
        <w:rPr>
          <w:b/>
          <w:szCs w:val="24"/>
        </w:rPr>
        <w:t>(see slide 1-15</w:t>
      </w:r>
      <w:r w:rsidR="00395ACE">
        <w:rPr>
          <w:b/>
          <w:szCs w:val="24"/>
        </w:rPr>
        <w:t>)</w:t>
      </w:r>
    </w:p>
    <w:p w:rsidR="00497E6F" w:rsidRPr="003F2B40" w:rsidRDefault="004B60D1" w:rsidP="00497E6F">
      <w:pPr>
        <w:widowControl w:val="0"/>
        <w:autoSpaceDE w:val="0"/>
        <w:autoSpaceDN w:val="0"/>
        <w:adjustRightInd w:val="0"/>
        <w:spacing w:after="240" w:line="280" w:lineRule="atLeast"/>
        <w:ind w:left="600" w:firstLine="240"/>
        <w:rPr>
          <w:szCs w:val="24"/>
        </w:rPr>
      </w:pPr>
      <w:r w:rsidRPr="003F2B40">
        <w:rPr>
          <w:szCs w:val="24"/>
        </w:rPr>
        <w:t xml:space="preserve">Added to the risks that businesses have encountered in the global environment is </w:t>
      </w:r>
      <w:proofErr w:type="spellStart"/>
      <w:r w:rsidRPr="003F2B40">
        <w:rPr>
          <w:szCs w:val="24"/>
        </w:rPr>
        <w:t>cybertheft</w:t>
      </w:r>
      <w:proofErr w:type="spellEnd"/>
      <w:r w:rsidRPr="003F2B40">
        <w:rPr>
          <w:szCs w:val="24"/>
        </w:rPr>
        <w:t>, which has become common, hard to detect, and difficult to combat. In May 2014, the U.S. Department of Justice</w:t>
      </w:r>
      <w:r w:rsidR="00497E6F" w:rsidRPr="003F2B40">
        <w:rPr>
          <w:szCs w:val="24"/>
        </w:rPr>
        <w:t xml:space="preserve"> (DOJ)</w:t>
      </w:r>
      <w:r w:rsidRPr="003F2B40">
        <w:rPr>
          <w:szCs w:val="24"/>
        </w:rPr>
        <w:t xml:space="preserve"> charged five Chinese military personnel of </w:t>
      </w:r>
      <w:proofErr w:type="spellStart"/>
      <w:r w:rsidRPr="003F2B40">
        <w:rPr>
          <w:szCs w:val="24"/>
        </w:rPr>
        <w:t>cybertheft</w:t>
      </w:r>
      <w:proofErr w:type="spellEnd"/>
      <w:r w:rsidRPr="003F2B40">
        <w:rPr>
          <w:szCs w:val="24"/>
        </w:rPr>
        <w:t xml:space="preserve">, stealing trade secrets and identity theft from U.S. Steel, Alcoa, Westinghouse Electrical, Solar World AG, and United Steelworkers. Those companies were targeted because they contested China’s trade policies through the World Trade Organization and the Commerce Department. </w:t>
      </w:r>
      <w:r w:rsidR="00497E6F" w:rsidRPr="003F2B40">
        <w:rPr>
          <w:szCs w:val="24"/>
        </w:rPr>
        <w:t xml:space="preserve">The Chinese government vehemently denied any such activities. </w:t>
      </w:r>
      <w:r w:rsidR="00357E5A" w:rsidRPr="003F2B40">
        <w:rPr>
          <w:szCs w:val="24"/>
        </w:rPr>
        <w:t>Protecti</w:t>
      </w:r>
      <w:r w:rsidR="00650184" w:rsidRPr="003F2B40">
        <w:rPr>
          <w:szCs w:val="24"/>
        </w:rPr>
        <w:t>on of intellectual property is the</w:t>
      </w:r>
      <w:r w:rsidR="00357E5A" w:rsidRPr="003F2B40">
        <w:rPr>
          <w:szCs w:val="24"/>
        </w:rPr>
        <w:t xml:space="preserve"> primary risk in China.</w:t>
      </w:r>
      <w:r w:rsidR="00650184" w:rsidRPr="003F2B40">
        <w:rPr>
          <w:szCs w:val="24"/>
        </w:rPr>
        <w:t xml:space="preserve"> China’s goal is to achieve technological superiority by importing and adapting technologies</w:t>
      </w:r>
    </w:p>
    <w:p w:rsidR="000C1F38" w:rsidRPr="003F2B40" w:rsidRDefault="00514CA1" w:rsidP="00E94F7E">
      <w:pPr>
        <w:widowControl w:val="0"/>
        <w:autoSpaceDE w:val="0"/>
        <w:autoSpaceDN w:val="0"/>
        <w:adjustRightInd w:val="0"/>
        <w:spacing w:after="240" w:line="280" w:lineRule="atLeast"/>
        <w:ind w:left="600"/>
        <w:rPr>
          <w:szCs w:val="24"/>
        </w:rPr>
      </w:pPr>
      <w:r w:rsidRPr="003F2B40">
        <w:rPr>
          <w:szCs w:val="24"/>
        </w:rPr>
        <w:t xml:space="preserve">     </w:t>
      </w:r>
      <w:r w:rsidR="00E94F7E" w:rsidRPr="003F2B40">
        <w:rPr>
          <w:szCs w:val="24"/>
        </w:rPr>
        <w:t xml:space="preserve">  </w:t>
      </w:r>
      <w:r w:rsidR="00497E6F" w:rsidRPr="003F2B40">
        <w:rPr>
          <w:szCs w:val="24"/>
        </w:rPr>
        <w:t>Further allegations were formalized against hackers located in Russia. Although company executives have been aware of such hacking for some time, they are now willing to publicize that information to expose the economic cyber</w:t>
      </w:r>
      <w:r w:rsidR="00A2699A" w:rsidRPr="003F2B40">
        <w:rPr>
          <w:szCs w:val="24"/>
        </w:rPr>
        <w:t xml:space="preserve"> </w:t>
      </w:r>
      <w:r w:rsidR="00497E6F" w:rsidRPr="003F2B40">
        <w:rPr>
          <w:szCs w:val="24"/>
        </w:rPr>
        <w:t xml:space="preserve">espionage in an attempt to control future damage to their companies. Although then Attorney General Eric Holder acknowledged that those accused would unlikely be brought to trial because there is no extradition treaty with China, he made it clear that there are costs to pay for stealing trade secrets and harming the interests of U.S. companies. </w:t>
      </w:r>
    </w:p>
    <w:p w:rsidR="0046016E" w:rsidRPr="003F2B40" w:rsidRDefault="0046016E" w:rsidP="0046016E">
      <w:pPr>
        <w:tabs>
          <w:tab w:val="left" w:pos="360"/>
          <w:tab w:val="left" w:pos="8640"/>
          <w:tab w:val="left" w:pos="9360"/>
        </w:tabs>
        <w:ind w:left="720" w:hanging="360"/>
        <w:rPr>
          <w:szCs w:val="24"/>
        </w:rPr>
      </w:pPr>
      <w:r w:rsidRPr="003F2B40">
        <w:rPr>
          <w:szCs w:val="24"/>
        </w:rPr>
        <w:t>B.</w:t>
      </w:r>
      <w:r w:rsidRPr="003F2B40">
        <w:rPr>
          <w:szCs w:val="24"/>
        </w:rPr>
        <w:tab/>
        <w:t xml:space="preserve">Regional </w:t>
      </w:r>
      <w:r w:rsidR="00945726" w:rsidRPr="003F2B40">
        <w:rPr>
          <w:szCs w:val="24"/>
        </w:rPr>
        <w:t>T</w:t>
      </w:r>
      <w:r w:rsidRPr="003F2B40">
        <w:rPr>
          <w:szCs w:val="24"/>
        </w:rPr>
        <w:t xml:space="preserve">rading </w:t>
      </w:r>
      <w:r w:rsidR="00945726" w:rsidRPr="003F2B40">
        <w:rPr>
          <w:szCs w:val="24"/>
        </w:rPr>
        <w:t>B</w:t>
      </w:r>
      <w:r w:rsidRPr="003F2B40">
        <w:rPr>
          <w:szCs w:val="24"/>
        </w:rPr>
        <w:t xml:space="preserve">locs </w:t>
      </w:r>
      <w:r w:rsidR="00830388" w:rsidRPr="003F2B40">
        <w:rPr>
          <w:b/>
          <w:szCs w:val="24"/>
        </w:rPr>
        <w:t>(see slide 1-16</w:t>
      </w:r>
      <w:r w:rsidRPr="003F2B40">
        <w:rPr>
          <w:b/>
          <w:szCs w:val="24"/>
        </w:rPr>
        <w:t>)</w:t>
      </w:r>
      <w:r w:rsidR="00D616B6" w:rsidRPr="003F2B40" w:rsidDel="00D616B6">
        <w:rPr>
          <w:szCs w:val="24"/>
        </w:rPr>
        <w:t xml:space="preserve"> </w:t>
      </w:r>
    </w:p>
    <w:p w:rsidR="0046016E" w:rsidRPr="003F2B40" w:rsidRDefault="0046016E" w:rsidP="0046016E">
      <w:pPr>
        <w:tabs>
          <w:tab w:val="left" w:pos="360"/>
          <w:tab w:val="left" w:pos="8640"/>
          <w:tab w:val="left" w:pos="9360"/>
        </w:tabs>
        <w:ind w:left="720" w:hanging="360"/>
        <w:rPr>
          <w:szCs w:val="24"/>
        </w:rPr>
      </w:pPr>
      <w:r w:rsidRPr="003F2B40">
        <w:rPr>
          <w:szCs w:val="24"/>
        </w:rPr>
        <w:tab/>
        <w:t>Much of today’s world trade takes place within three regional free-trade blocs (Western Europe, Asia, and the Americas). These trade blocs are continually expanding their borders to include neighboring countries, either directly or with separate agreements.</w:t>
      </w:r>
    </w:p>
    <w:p w:rsidR="005F0772" w:rsidRPr="003F2B40" w:rsidRDefault="0046016E" w:rsidP="005F0772">
      <w:pPr>
        <w:pStyle w:val="a4"/>
        <w:tabs>
          <w:tab w:val="left" w:pos="630"/>
          <w:tab w:val="left" w:pos="810"/>
          <w:tab w:val="left" w:pos="1080"/>
          <w:tab w:val="left" w:pos="8640"/>
          <w:tab w:val="left" w:pos="9360"/>
        </w:tabs>
        <w:ind w:left="720" w:right="0" w:firstLine="0"/>
        <w:rPr>
          <w:szCs w:val="24"/>
        </w:rPr>
      </w:pPr>
      <w:r w:rsidRPr="003F2B40">
        <w:rPr>
          <w:szCs w:val="24"/>
        </w:rPr>
        <w:t>1.</w:t>
      </w:r>
      <w:r w:rsidRPr="003F2B40">
        <w:rPr>
          <w:szCs w:val="24"/>
        </w:rPr>
        <w:tab/>
      </w:r>
      <w:r w:rsidR="00C35D18">
        <w:rPr>
          <w:szCs w:val="24"/>
        </w:rPr>
        <w:t>The European Union “EU”</w:t>
      </w:r>
    </w:p>
    <w:p w:rsidR="005F0772" w:rsidRPr="003F2B40" w:rsidRDefault="005F0772" w:rsidP="005F0772">
      <w:pPr>
        <w:pStyle w:val="a4"/>
        <w:tabs>
          <w:tab w:val="left" w:pos="630"/>
          <w:tab w:val="left" w:pos="810"/>
          <w:tab w:val="left" w:pos="1080"/>
          <w:tab w:val="left" w:pos="8640"/>
          <w:tab w:val="left" w:pos="9360"/>
        </w:tabs>
        <w:ind w:left="0" w:right="0" w:firstLine="0"/>
        <w:rPr>
          <w:szCs w:val="24"/>
        </w:rPr>
      </w:pPr>
      <w:r w:rsidRPr="003F2B40">
        <w:rPr>
          <w:szCs w:val="24"/>
        </w:rPr>
        <w:t xml:space="preserve">                  </w:t>
      </w:r>
      <w:r w:rsidR="00EB58A9" w:rsidRPr="003F2B40">
        <w:rPr>
          <w:szCs w:val="24"/>
        </w:rPr>
        <w:t xml:space="preserve">a. </w:t>
      </w:r>
      <w:r w:rsidRPr="003F2B40">
        <w:rPr>
          <w:szCs w:val="24"/>
        </w:rPr>
        <w:t xml:space="preserve"> </w:t>
      </w:r>
      <w:r w:rsidR="0046016E" w:rsidRPr="003F2B40">
        <w:rPr>
          <w:szCs w:val="24"/>
        </w:rPr>
        <w:t xml:space="preserve">EU </w:t>
      </w:r>
      <w:r w:rsidR="00830388" w:rsidRPr="003F2B40">
        <w:rPr>
          <w:b/>
          <w:szCs w:val="24"/>
        </w:rPr>
        <w:t>(see slide 1-17</w:t>
      </w:r>
      <w:r w:rsidR="0046016E" w:rsidRPr="003F2B40">
        <w:rPr>
          <w:b/>
          <w:szCs w:val="24"/>
        </w:rPr>
        <w:t>)</w:t>
      </w:r>
      <w:r w:rsidR="0046016E" w:rsidRPr="003F2B40">
        <w:rPr>
          <w:szCs w:val="24"/>
        </w:rPr>
        <w:t xml:space="preserve"> </w:t>
      </w:r>
      <w:r w:rsidR="00EB58A9" w:rsidRPr="003F2B40">
        <w:rPr>
          <w:szCs w:val="24"/>
        </w:rPr>
        <w:t xml:space="preserve">comprises a 28-nation, unified, borderless market of        </w:t>
      </w:r>
      <w:r w:rsidRPr="003F2B40">
        <w:rPr>
          <w:szCs w:val="24"/>
        </w:rPr>
        <w:t xml:space="preserve">                 </w:t>
      </w:r>
    </w:p>
    <w:p w:rsidR="00EB58A9" w:rsidRPr="003F2B40" w:rsidRDefault="00EB58A9" w:rsidP="006B6AD7">
      <w:pPr>
        <w:widowControl w:val="0"/>
        <w:autoSpaceDE w:val="0"/>
        <w:autoSpaceDN w:val="0"/>
        <w:adjustRightInd w:val="0"/>
        <w:spacing w:after="240" w:line="300" w:lineRule="atLeast"/>
        <w:ind w:left="1440"/>
        <w:rPr>
          <w:szCs w:val="24"/>
        </w:rPr>
      </w:pPr>
      <w:r w:rsidRPr="003F2B40">
        <w:rPr>
          <w:szCs w:val="24"/>
        </w:rPr>
        <w:t>approximately 500 million people, as shown i</w:t>
      </w:r>
      <w:r w:rsidR="005F0772" w:rsidRPr="003F2B40">
        <w:rPr>
          <w:szCs w:val="24"/>
        </w:rPr>
        <w:t xml:space="preserve">n Map 1.2. Countries around the world trade with the EU countries. Although trade continued to grow in 2010 despite the 2008 global financial crisis, the EU GDP growth was only at 1.8 percent that year, and economic problems in some member states continuing into 2015 were adversely affecting the EU as a whole, resulting in global financial repercussions. </w:t>
      </w:r>
    </w:p>
    <w:p w:rsidR="0046016E" w:rsidRPr="003F2B40" w:rsidRDefault="0046016E" w:rsidP="00694B7C">
      <w:pPr>
        <w:widowControl w:val="0"/>
        <w:autoSpaceDE w:val="0"/>
        <w:autoSpaceDN w:val="0"/>
        <w:adjustRightInd w:val="0"/>
        <w:spacing w:after="240" w:line="300" w:lineRule="atLeast"/>
        <w:ind w:left="1440" w:hanging="300"/>
        <w:rPr>
          <w:szCs w:val="24"/>
        </w:rPr>
      </w:pPr>
      <w:r w:rsidRPr="003F2B40">
        <w:rPr>
          <w:szCs w:val="24"/>
        </w:rPr>
        <w:t>b.</w:t>
      </w:r>
      <w:r w:rsidRPr="003F2B40">
        <w:rPr>
          <w:szCs w:val="24"/>
        </w:rPr>
        <w:tab/>
      </w:r>
      <w:r w:rsidR="0058203C" w:rsidRPr="003F2B40">
        <w:rPr>
          <w:szCs w:val="24"/>
        </w:rPr>
        <w:t xml:space="preserve"> “Germany’s prosperity is inextricably linked with the success and survival of the single currency, with more than 38 percent of German exports going to its </w:t>
      </w:r>
      <w:proofErr w:type="spellStart"/>
      <w:r w:rsidR="0058203C" w:rsidRPr="003F2B40">
        <w:rPr>
          <w:szCs w:val="24"/>
        </w:rPr>
        <w:t>eurozone</w:t>
      </w:r>
      <w:proofErr w:type="spellEnd"/>
      <w:r w:rsidR="0058203C" w:rsidRPr="003F2B40">
        <w:rPr>
          <w:szCs w:val="24"/>
        </w:rPr>
        <w:t xml:space="preserve"> partners, and almost 58 percent to the 28 members of the European Union.”</w:t>
      </w:r>
      <w:r w:rsidR="0058203C" w:rsidRPr="003F2B40">
        <w:rPr>
          <w:position w:val="10"/>
          <w:szCs w:val="24"/>
        </w:rPr>
        <w:t xml:space="preserve"> </w:t>
      </w:r>
      <w:r w:rsidR="0058203C" w:rsidRPr="003F2B40">
        <w:rPr>
          <w:szCs w:val="24"/>
        </w:rPr>
        <w:t>Although Ger</w:t>
      </w:r>
      <w:r w:rsidR="00A8765A" w:rsidRPr="003F2B40">
        <w:rPr>
          <w:szCs w:val="24"/>
        </w:rPr>
        <w:t>many has about a quarter of the</w:t>
      </w:r>
      <w:r w:rsidR="00694B7C" w:rsidRPr="003F2B40">
        <w:rPr>
          <w:szCs w:val="24"/>
        </w:rPr>
        <w:t xml:space="preserve"> US </w:t>
      </w:r>
      <w:r w:rsidR="0058203C" w:rsidRPr="003F2B40">
        <w:rPr>
          <w:szCs w:val="24"/>
        </w:rPr>
        <w:t>population, and a quarter of the U.S. GDP (gr</w:t>
      </w:r>
      <w:r w:rsidR="00694B7C" w:rsidRPr="003F2B40">
        <w:rPr>
          <w:szCs w:val="24"/>
        </w:rPr>
        <w:t>oss domestic prod</w:t>
      </w:r>
      <w:r w:rsidR="0058203C" w:rsidRPr="003F2B40">
        <w:rPr>
          <w:szCs w:val="24"/>
        </w:rPr>
        <w:t>uct), it exports more than the United States.</w:t>
      </w:r>
      <w:r w:rsidR="0058203C" w:rsidRPr="003F2B40">
        <w:rPr>
          <w:position w:val="10"/>
          <w:szCs w:val="24"/>
        </w:rPr>
        <w:t xml:space="preserve"> </w:t>
      </w:r>
      <w:r w:rsidR="0058203C" w:rsidRPr="003F2B40">
        <w:rPr>
          <w:szCs w:val="24"/>
        </w:rPr>
        <w:t xml:space="preserve">Germans were concerned that the need to help prop up weaker economies in the </w:t>
      </w:r>
      <w:proofErr w:type="spellStart"/>
      <w:r w:rsidR="0058203C" w:rsidRPr="003F2B40">
        <w:rPr>
          <w:szCs w:val="24"/>
        </w:rPr>
        <w:t>eurozone</w:t>
      </w:r>
      <w:proofErr w:type="spellEnd"/>
      <w:r w:rsidR="0058203C" w:rsidRPr="003F2B40">
        <w:rPr>
          <w:szCs w:val="24"/>
        </w:rPr>
        <w:t xml:space="preserve">, such as Greece, would dilute their economic strength. </w:t>
      </w:r>
    </w:p>
    <w:p w:rsidR="0046016E" w:rsidRPr="003F2B40" w:rsidRDefault="002258CB" w:rsidP="0046016E">
      <w:pPr>
        <w:tabs>
          <w:tab w:val="left" w:pos="1080"/>
          <w:tab w:val="left" w:pos="1440"/>
          <w:tab w:val="left" w:pos="8640"/>
          <w:tab w:val="left" w:pos="9360"/>
        </w:tabs>
        <w:ind w:left="1080" w:hanging="360"/>
        <w:rPr>
          <w:szCs w:val="24"/>
        </w:rPr>
      </w:pPr>
      <w:r w:rsidRPr="003F2B40">
        <w:rPr>
          <w:szCs w:val="24"/>
        </w:rPr>
        <w:t xml:space="preserve">       </w:t>
      </w:r>
      <w:r w:rsidR="0046016E" w:rsidRPr="003F2B40">
        <w:rPr>
          <w:szCs w:val="24"/>
        </w:rPr>
        <w:t xml:space="preserve">c. The EU represents </w:t>
      </w:r>
      <w:r w:rsidR="003A64C6" w:rsidRPr="003F2B40">
        <w:rPr>
          <w:szCs w:val="24"/>
        </w:rPr>
        <w:t xml:space="preserve">the following </w:t>
      </w:r>
      <w:r w:rsidR="0046016E" w:rsidRPr="003F2B40">
        <w:rPr>
          <w:szCs w:val="24"/>
        </w:rPr>
        <w:t xml:space="preserve">challenges to global managers </w:t>
      </w:r>
    </w:p>
    <w:p w:rsidR="002258CB" w:rsidRPr="003F2B40" w:rsidRDefault="002258CB" w:rsidP="002258CB">
      <w:pPr>
        <w:tabs>
          <w:tab w:val="left" w:pos="1800"/>
          <w:tab w:val="left" w:pos="8640"/>
          <w:tab w:val="left" w:pos="9360"/>
        </w:tabs>
        <w:ind w:left="1800" w:hanging="360"/>
        <w:rPr>
          <w:szCs w:val="24"/>
        </w:rPr>
      </w:pPr>
      <w:r w:rsidRPr="003F2B40">
        <w:rPr>
          <w:szCs w:val="24"/>
        </w:rPr>
        <w:t>1.</w:t>
      </w:r>
      <w:r w:rsidRPr="003F2B40">
        <w:rPr>
          <w:szCs w:val="24"/>
        </w:rPr>
        <w:tab/>
        <w:t>How to deal with the possibility of a market closed to outsiders (“fortress Europe”), a market giving preferences to insiders</w:t>
      </w:r>
    </w:p>
    <w:p w:rsidR="00A8765A" w:rsidRPr="003F2B40" w:rsidRDefault="00AC7B78" w:rsidP="002258CB">
      <w:pPr>
        <w:tabs>
          <w:tab w:val="left" w:pos="1800"/>
          <w:tab w:val="left" w:pos="8640"/>
          <w:tab w:val="left" w:pos="9360"/>
        </w:tabs>
        <w:ind w:left="1800" w:hanging="360"/>
        <w:rPr>
          <w:szCs w:val="24"/>
        </w:rPr>
      </w:pPr>
      <w:r w:rsidRPr="003F2B40">
        <w:rPr>
          <w:noProof/>
          <w:szCs w:val="24"/>
        </w:rPr>
        <mc:AlternateContent>
          <mc:Choice Requires="wps">
            <w:drawing>
              <wp:anchor distT="0" distB="0" distL="114300" distR="114300" simplePos="0" relativeHeight="251655680" behindDoc="0" locked="0" layoutInCell="1" allowOverlap="1">
                <wp:simplePos x="0" y="0"/>
                <wp:positionH relativeFrom="column">
                  <wp:posOffset>51435</wp:posOffset>
                </wp:positionH>
                <wp:positionV relativeFrom="paragraph">
                  <wp:posOffset>505460</wp:posOffset>
                </wp:positionV>
                <wp:extent cx="5953125" cy="977265"/>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977265"/>
                        </a:xfrm>
                        <a:prstGeom prst="rect">
                          <a:avLst/>
                        </a:prstGeom>
                        <a:solidFill>
                          <a:srgbClr val="FFFFFF"/>
                        </a:solidFill>
                        <a:ln w="9525">
                          <a:solidFill>
                            <a:srgbClr val="000000"/>
                          </a:solidFill>
                          <a:miter lim="800000"/>
                          <a:headEnd/>
                          <a:tailEnd/>
                        </a:ln>
                      </wps:spPr>
                      <wps:txbx>
                        <w:txbxContent>
                          <w:p w:rsidR="00A053F3" w:rsidRDefault="00A053F3" w:rsidP="00CB177D">
                            <w:pPr>
                              <w:tabs>
                                <w:tab w:val="left" w:pos="8640"/>
                                <w:tab w:val="left" w:pos="9360"/>
                              </w:tabs>
                              <w:jc w:val="center"/>
                            </w:pPr>
                            <w:r>
                              <w:rPr>
                                <w:i/>
                              </w:rPr>
                              <w:t>Teaching Resources</w:t>
                            </w:r>
                            <w:r>
                              <w:t>: There is an excellent video on the European Monetary Policy, entitled “The history of the European Monetary Policy,” available from Films for the Humanities and Sciences.</w:t>
                            </w:r>
                          </w:p>
                          <w:p w:rsidR="00A053F3" w:rsidRPr="00532E91" w:rsidRDefault="00A053F3" w:rsidP="0046016E">
                            <w:pPr>
                              <w:tabs>
                                <w:tab w:val="left" w:pos="8640"/>
                                <w:tab w:val="left" w:pos="9360"/>
                              </w:tabs>
                              <w:jc w:val="center"/>
                            </w:pPr>
                            <w:r>
                              <w:t xml:space="preserve">The Website </w:t>
                            </w:r>
                            <w:hyperlink r:id="rId10" w:history="1">
                              <w:r>
                                <w:rPr>
                                  <w:rStyle w:val="a3"/>
                                </w:rPr>
                                <w:t>www.eurunion.org</w:t>
                              </w:r>
                            </w:hyperlink>
                            <w:r>
                              <w:t xml:space="preserve"> contains information on all aspects of the European Union as well as links to the country sites of member nations and prospective member nations.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5pt;margin-top:39.8pt;width:468.75pt;height:76.9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">
                <v:textbox style="mso-fit-shape-to-text:t">
                  <w:txbxContent>
                    <w:p w:rsidR="00A053F3" w:rsidRDefault="00A053F3" w:rsidP="00CB177D">
                      <w:pPr>
                        <w:tabs>
                          <w:tab w:val="left" w:pos="8640"/>
                          <w:tab w:val="left" w:pos="9360"/>
                        </w:tabs>
                        <w:jc w:val="center"/>
                      </w:pPr>
                      <w:r>
                        <w:rPr>
                          <w:i/>
                        </w:rPr>
                        <w:t>Teaching Resources</w:t>
                      </w:r>
                      <w:r>
                        <w:t>: There is an excellent video on the European Monetary Policy, entitled “The history of the European Monetary Policy,” available from Films for the Humanities and Sciences.</w:t>
                      </w:r>
                    </w:p>
                    <w:p w:rsidR="00A053F3" w:rsidRPr="00532E91" w:rsidRDefault="00A053F3" w:rsidP="0046016E">
                      <w:pPr>
                        <w:tabs>
                          <w:tab w:val="left" w:pos="8640"/>
                          <w:tab w:val="left" w:pos="9360"/>
                        </w:tabs>
                        <w:jc w:val="center"/>
                      </w:pPr>
                      <w:r>
                        <w:t xml:space="preserve">The Website </w:t>
                      </w:r>
                      <w:hyperlink r:id="rId11" w:history="1">
                        <w:r>
                          <w:rPr>
                            <w:rStyle w:val="a3"/>
                          </w:rPr>
                          <w:t>www.eurunion.org</w:t>
                        </w:r>
                      </w:hyperlink>
                      <w:r>
                        <w:t xml:space="preserve"> contains information on all aspects of the European Union as well as links to the country sites of member nations and prospective member nations.</w:t>
                      </w:r>
                    </w:p>
                  </w:txbxContent>
                </v:textbox>
                <w10:wrap type="square"/>
              </v:shape>
            </w:pict>
          </mc:Fallback>
        </mc:AlternateContent>
      </w:r>
      <w:r w:rsidR="002258CB" w:rsidRPr="003F2B40">
        <w:rPr>
          <w:szCs w:val="24"/>
        </w:rPr>
        <w:t>2.</w:t>
      </w:r>
      <w:r w:rsidR="002258CB" w:rsidRPr="003F2B40">
        <w:rPr>
          <w:szCs w:val="24"/>
        </w:rPr>
        <w:tab/>
        <w:t xml:space="preserve">How to deal effectively with multiple sets of national cultures, traditions, </w:t>
      </w:r>
      <w:r w:rsidR="00873E01" w:rsidRPr="003F2B40">
        <w:rPr>
          <w:szCs w:val="24"/>
        </w:rPr>
        <w:t>and customs within the Eurozone</w:t>
      </w:r>
    </w:p>
    <w:p w:rsidR="00A8765A" w:rsidRPr="003F2B40" w:rsidRDefault="00A8765A" w:rsidP="0046016E">
      <w:pPr>
        <w:tabs>
          <w:tab w:val="left" w:pos="1800"/>
          <w:tab w:val="left" w:pos="8640"/>
          <w:tab w:val="left" w:pos="9360"/>
        </w:tabs>
        <w:ind w:left="1800" w:hanging="360"/>
        <w:rPr>
          <w:szCs w:val="24"/>
        </w:rPr>
      </w:pPr>
    </w:p>
    <w:p w:rsidR="0046016E" w:rsidRPr="003F2B40" w:rsidRDefault="0046016E" w:rsidP="0046016E">
      <w:pPr>
        <w:tabs>
          <w:tab w:val="left" w:pos="720"/>
          <w:tab w:val="left" w:pos="1080"/>
          <w:tab w:val="left" w:pos="8640"/>
          <w:tab w:val="left" w:pos="9360"/>
        </w:tabs>
        <w:ind w:firstLine="720"/>
        <w:rPr>
          <w:szCs w:val="24"/>
        </w:rPr>
      </w:pPr>
      <w:r w:rsidRPr="003F2B40">
        <w:rPr>
          <w:szCs w:val="24"/>
        </w:rPr>
        <w:t>3.</w:t>
      </w:r>
      <w:r w:rsidRPr="003F2B40">
        <w:rPr>
          <w:szCs w:val="24"/>
        </w:rPr>
        <w:tab/>
        <w:t xml:space="preserve">Asia </w:t>
      </w:r>
      <w:r w:rsidRPr="003F2B40">
        <w:rPr>
          <w:b/>
          <w:szCs w:val="24"/>
        </w:rPr>
        <w:t>(</w:t>
      </w:r>
      <w:r w:rsidR="002258CB" w:rsidRPr="003F2B40">
        <w:rPr>
          <w:b/>
          <w:szCs w:val="24"/>
        </w:rPr>
        <w:t>see slide 1-18</w:t>
      </w:r>
      <w:r w:rsidRPr="003F2B40">
        <w:rPr>
          <w:b/>
          <w:szCs w:val="24"/>
        </w:rPr>
        <w:t>)</w:t>
      </w:r>
    </w:p>
    <w:p w:rsidR="0046016E" w:rsidRPr="003F2B40" w:rsidRDefault="0046016E" w:rsidP="0046016E">
      <w:pPr>
        <w:tabs>
          <w:tab w:val="left" w:pos="1080"/>
          <w:tab w:val="left" w:pos="1800"/>
          <w:tab w:val="left" w:pos="8640"/>
          <w:tab w:val="left" w:pos="9360"/>
        </w:tabs>
        <w:ind w:left="1440" w:hanging="360"/>
        <w:rPr>
          <w:szCs w:val="24"/>
        </w:rPr>
      </w:pPr>
      <w:r w:rsidRPr="003F2B40">
        <w:rPr>
          <w:szCs w:val="24"/>
        </w:rPr>
        <w:t>a.</w:t>
      </w:r>
      <w:r w:rsidRPr="003F2B40">
        <w:rPr>
          <w:szCs w:val="24"/>
        </w:rPr>
        <w:tab/>
        <w:t xml:space="preserve">Japan and the Four Tigers of </w:t>
      </w:r>
      <w:r w:rsidR="00873E01" w:rsidRPr="003F2B40">
        <w:rPr>
          <w:szCs w:val="24"/>
        </w:rPr>
        <w:t xml:space="preserve">Hong Kong , </w:t>
      </w:r>
      <w:r w:rsidRPr="003F2B40">
        <w:rPr>
          <w:szCs w:val="24"/>
        </w:rPr>
        <w:t xml:space="preserve">Singapore, </w:t>
      </w:r>
      <w:r w:rsidR="00873E01" w:rsidRPr="003F2B40">
        <w:rPr>
          <w:szCs w:val="24"/>
        </w:rPr>
        <w:t>South Korea</w:t>
      </w:r>
      <w:r w:rsidRPr="003F2B40">
        <w:rPr>
          <w:szCs w:val="24"/>
        </w:rPr>
        <w:t xml:space="preserve">, </w:t>
      </w:r>
      <w:r w:rsidR="00873E01" w:rsidRPr="003F2B40">
        <w:rPr>
          <w:szCs w:val="24"/>
        </w:rPr>
        <w:t xml:space="preserve">and </w:t>
      </w:r>
      <w:r w:rsidRPr="003F2B40">
        <w:rPr>
          <w:szCs w:val="24"/>
        </w:rPr>
        <w:t>Taiwan,—each of which has abundant natural resources and labor—provide most of the capital and expertise for Asia’s developing countries. ASEAN is negotiating a free trade agreement and moving towards a common market.</w:t>
      </w:r>
    </w:p>
    <w:p w:rsidR="0046016E" w:rsidRPr="003F2B40" w:rsidRDefault="0046016E" w:rsidP="0046016E">
      <w:pPr>
        <w:tabs>
          <w:tab w:val="left" w:pos="1080"/>
          <w:tab w:val="left" w:pos="8640"/>
          <w:tab w:val="left" w:pos="9360"/>
        </w:tabs>
        <w:ind w:left="1440" w:hanging="360"/>
        <w:rPr>
          <w:szCs w:val="24"/>
        </w:rPr>
      </w:pPr>
      <w:r w:rsidRPr="003F2B40">
        <w:rPr>
          <w:szCs w:val="24"/>
        </w:rPr>
        <w:t>b.</w:t>
      </w:r>
      <w:r w:rsidRPr="003F2B40">
        <w:rPr>
          <w:szCs w:val="24"/>
        </w:rPr>
        <w:tab/>
        <w:t>The Chinese market offers big opportunities for foreign investment, but you must learn to tolerate ambiguity and find a godfather to look after your political connections.</w:t>
      </w:r>
    </w:p>
    <w:p w:rsidR="0046016E" w:rsidRPr="003F2B40" w:rsidRDefault="0046016E" w:rsidP="002759F9">
      <w:pPr>
        <w:tabs>
          <w:tab w:val="left" w:pos="1080"/>
          <w:tab w:val="left" w:pos="8640"/>
          <w:tab w:val="left" w:pos="9360"/>
        </w:tabs>
        <w:ind w:left="1440" w:hanging="360"/>
        <w:rPr>
          <w:szCs w:val="24"/>
        </w:rPr>
      </w:pPr>
      <w:r w:rsidRPr="003F2B40">
        <w:rPr>
          <w:szCs w:val="24"/>
        </w:rPr>
        <w:t>c.</w:t>
      </w:r>
      <w:r w:rsidRPr="003F2B40">
        <w:rPr>
          <w:szCs w:val="24"/>
        </w:rPr>
        <w:tab/>
        <w:t xml:space="preserve">China has enjoyed success as an export powerhouse, a status built on its strengths of low costs and a constant flow of capital. </w:t>
      </w:r>
    </w:p>
    <w:p w:rsidR="0046016E" w:rsidRPr="003F2B40" w:rsidRDefault="0046016E" w:rsidP="0046016E">
      <w:pPr>
        <w:tabs>
          <w:tab w:val="left" w:pos="1080"/>
          <w:tab w:val="left" w:pos="8640"/>
          <w:tab w:val="left" w:pos="9360"/>
        </w:tabs>
        <w:ind w:left="1440" w:hanging="360"/>
        <w:rPr>
          <w:szCs w:val="24"/>
        </w:rPr>
      </w:pPr>
      <w:r w:rsidRPr="003F2B40">
        <w:rPr>
          <w:szCs w:val="24"/>
        </w:rPr>
        <w:t>d.</w:t>
      </w:r>
      <w:r w:rsidRPr="003F2B40">
        <w:rPr>
          <w:szCs w:val="24"/>
        </w:rPr>
        <w:tab/>
        <w:t>India is becoming known as the world’s service supplier, providing highly skilled and educated workers to foreign companies. India is the world’s leader for outsourced back-office services, and increasingly for high-tech services, with outsourcing firms like Infosys becoming global giants themselves.</w:t>
      </w:r>
    </w:p>
    <w:p w:rsidR="0046016E" w:rsidRPr="003F2B40" w:rsidRDefault="0046016E" w:rsidP="0046016E">
      <w:pPr>
        <w:tabs>
          <w:tab w:val="left" w:pos="1080"/>
          <w:tab w:val="left" w:pos="8640"/>
          <w:tab w:val="left" w:pos="9360"/>
        </w:tabs>
        <w:ind w:left="1440"/>
        <w:rPr>
          <w:szCs w:val="24"/>
        </w:rPr>
      </w:pPr>
      <w:r w:rsidRPr="003F2B40">
        <w:rPr>
          <w:szCs w:val="24"/>
        </w:rPr>
        <w:t>A common comparison says that China grows because of its government and India grows in spite of it. There is an expanding middle class, but many of India’s citizens are still mired in poverty.</w:t>
      </w:r>
    </w:p>
    <w:p w:rsidR="0046016E" w:rsidRPr="003F2B40" w:rsidRDefault="0046016E" w:rsidP="00177808">
      <w:pPr>
        <w:numPr>
          <w:ilvl w:val="0"/>
          <w:numId w:val="8"/>
        </w:numPr>
        <w:tabs>
          <w:tab w:val="left" w:pos="1080"/>
          <w:tab w:val="left" w:pos="8640"/>
          <w:tab w:val="left" w:pos="9360"/>
        </w:tabs>
        <w:rPr>
          <w:szCs w:val="24"/>
        </w:rPr>
      </w:pPr>
      <w:r w:rsidRPr="003F2B40">
        <w:rPr>
          <w:szCs w:val="24"/>
        </w:rPr>
        <w:t>South Asia has also developed a trade bloc that includes Bangladesh, Bhutan, India, th</w:t>
      </w:r>
      <w:r w:rsidR="00DF6FDF" w:rsidRPr="003F2B40">
        <w:rPr>
          <w:szCs w:val="24"/>
        </w:rPr>
        <w:t xml:space="preserve">e Maldives, Nepal, Pakistan, </w:t>
      </w:r>
      <w:r w:rsidRPr="003F2B40">
        <w:rPr>
          <w:szCs w:val="24"/>
        </w:rPr>
        <w:t>Sri Lanka</w:t>
      </w:r>
      <w:r w:rsidR="00DF6FDF" w:rsidRPr="003F2B40">
        <w:rPr>
          <w:szCs w:val="24"/>
        </w:rPr>
        <w:t xml:space="preserve"> and Afghanistan</w:t>
      </w:r>
      <w:r w:rsidRPr="003F2B40">
        <w:rPr>
          <w:szCs w:val="24"/>
        </w:rPr>
        <w:t>.</w:t>
      </w:r>
    </w:p>
    <w:p w:rsidR="009A54BF" w:rsidRPr="003F2B40" w:rsidRDefault="00B20F76" w:rsidP="00177808">
      <w:pPr>
        <w:widowControl w:val="0"/>
        <w:numPr>
          <w:ilvl w:val="0"/>
          <w:numId w:val="8"/>
        </w:numPr>
        <w:autoSpaceDE w:val="0"/>
        <w:autoSpaceDN w:val="0"/>
        <w:adjustRightInd w:val="0"/>
        <w:spacing w:after="240" w:line="300" w:lineRule="atLeast"/>
        <w:rPr>
          <w:szCs w:val="24"/>
        </w:rPr>
      </w:pPr>
      <w:r w:rsidRPr="003F2B40">
        <w:rPr>
          <w:szCs w:val="24"/>
        </w:rPr>
        <w:t xml:space="preserve">Although not part of Southeast Asia but, of Oceania, which includes New Zealand and islands in the Pacific Ocean, Australia signed an ASEAN friendship treaty with Southeast Asia. </w:t>
      </w:r>
    </w:p>
    <w:p w:rsidR="0046016E" w:rsidRPr="003F2B40" w:rsidRDefault="0046016E" w:rsidP="0046016E">
      <w:pPr>
        <w:tabs>
          <w:tab w:val="left" w:pos="1080"/>
          <w:tab w:val="left" w:pos="8640"/>
          <w:tab w:val="left" w:pos="9360"/>
        </w:tabs>
        <w:ind w:left="1440" w:hanging="720"/>
        <w:rPr>
          <w:szCs w:val="24"/>
        </w:rPr>
      </w:pPr>
      <w:r w:rsidRPr="003F2B40">
        <w:rPr>
          <w:szCs w:val="24"/>
        </w:rPr>
        <w:t>4.</w:t>
      </w:r>
      <w:r w:rsidRPr="003F2B40">
        <w:rPr>
          <w:szCs w:val="24"/>
        </w:rPr>
        <w:tab/>
        <w:t>The Americas</w:t>
      </w:r>
      <w:r w:rsidR="006B32ED" w:rsidRPr="003F2B40">
        <w:rPr>
          <w:b/>
          <w:szCs w:val="24"/>
        </w:rPr>
        <w:t xml:space="preserve"> (see slide 1-1</w:t>
      </w:r>
      <w:r w:rsidR="00B07E28" w:rsidRPr="003F2B40">
        <w:rPr>
          <w:b/>
          <w:szCs w:val="24"/>
        </w:rPr>
        <w:t>9</w:t>
      </w:r>
      <w:r w:rsidRPr="003F2B40">
        <w:rPr>
          <w:b/>
          <w:szCs w:val="24"/>
        </w:rPr>
        <w:t>)</w:t>
      </w:r>
    </w:p>
    <w:p w:rsidR="0046016E" w:rsidRPr="003F2B40" w:rsidRDefault="0046016E" w:rsidP="00AF4722">
      <w:pPr>
        <w:tabs>
          <w:tab w:val="left" w:pos="1080"/>
          <w:tab w:val="left" w:pos="1440"/>
          <w:tab w:val="left" w:pos="8640"/>
          <w:tab w:val="left" w:pos="9360"/>
        </w:tabs>
        <w:ind w:left="1440" w:hanging="360"/>
        <w:rPr>
          <w:szCs w:val="24"/>
        </w:rPr>
      </w:pPr>
      <w:r w:rsidRPr="003F2B40">
        <w:rPr>
          <w:szCs w:val="24"/>
        </w:rPr>
        <w:t>a.</w:t>
      </w:r>
      <w:r w:rsidRPr="003F2B40">
        <w:rPr>
          <w:szCs w:val="24"/>
        </w:rPr>
        <w:tab/>
        <w:t>The NAFTA free-trade agreement between the United States, Canada, and Mexico has created a trading block—“one America”—with 421 million consumers, making the Northern Hemisphere the largest market in the world. From Mexico’s perspective, the country’s exports have exploded under NAFTA; U.S-Mexico bilateral trade increased from $88 billion in 1993, the year prior to the implementation of NAFTA, to $383 billion (estimated) in 2010, an increase of 335 percent. However, Mexico’s dependence on the United States for its exports—NAFTA’s greatest success—was shown to be a liability in the global economic downturn as Mexico felt the full brunt of declining consumption in the United States.</w:t>
      </w:r>
      <w:r w:rsidR="00AF4722" w:rsidRPr="003F2B40">
        <w:rPr>
          <w:szCs w:val="24"/>
        </w:rPr>
        <w:t xml:space="preserve">  </w:t>
      </w:r>
      <w:r w:rsidRPr="003F2B40">
        <w:rPr>
          <w:szCs w:val="24"/>
        </w:rPr>
        <w:t xml:space="preserve">Brazil: The Federal Republic of Brazil is Latin America’s biggest economy and is the fifth largest country in the world in terms of land mass and population, with about 193 million people. According to the U.S. Department of Commerce, Brazil is the 7th largest economy in the world. While most of the developed world has been mired in debt and stunted growth prospects, Brazil’s economy is stable and growth prospects are bright. Yet poor infrastructure remains an obstacle (less than 10 percent of roads are paved), and drastic inequality among Brazil’s people hampers domestic growth. </w:t>
      </w:r>
    </w:p>
    <w:p w:rsidR="0046016E" w:rsidRPr="003F2B40" w:rsidRDefault="0046016E" w:rsidP="0046016E">
      <w:pPr>
        <w:tabs>
          <w:tab w:val="left" w:pos="1080"/>
          <w:tab w:val="left" w:pos="1440"/>
          <w:tab w:val="left" w:pos="8640"/>
          <w:tab w:val="left" w:pos="9360"/>
        </w:tabs>
        <w:ind w:left="1440" w:hanging="360"/>
        <w:rPr>
          <w:szCs w:val="24"/>
        </w:rPr>
      </w:pPr>
    </w:p>
    <w:p w:rsidR="0046016E" w:rsidRPr="003F2B40" w:rsidRDefault="0046016E" w:rsidP="00177808">
      <w:pPr>
        <w:numPr>
          <w:ilvl w:val="0"/>
          <w:numId w:val="4"/>
        </w:numPr>
        <w:tabs>
          <w:tab w:val="left" w:pos="1080"/>
          <w:tab w:val="left" w:pos="8640"/>
          <w:tab w:val="left" w:pos="9360"/>
        </w:tabs>
        <w:rPr>
          <w:szCs w:val="24"/>
        </w:rPr>
      </w:pPr>
      <w:r w:rsidRPr="003F2B40">
        <w:rPr>
          <w:szCs w:val="24"/>
        </w:rPr>
        <w:t>The U.S.-Central America Free Trade Agreement (DR-CAFTA) has passed Congress and includes five countries in Central America and the Dominican Republic. The agreement is seen as a stepping stone to the Free Trade Area of the Americas (FTAA) to include 34 countries in the Americas. Cuba is excluded from the proposed agreement.</w:t>
      </w:r>
    </w:p>
    <w:p w:rsidR="007F4F3E" w:rsidRPr="003F2B40" w:rsidRDefault="007F4F3E" w:rsidP="007F4F3E">
      <w:pPr>
        <w:tabs>
          <w:tab w:val="left" w:pos="1080"/>
          <w:tab w:val="left" w:pos="8640"/>
          <w:tab w:val="left" w:pos="9360"/>
        </w:tabs>
        <w:rPr>
          <w:szCs w:val="24"/>
        </w:rPr>
      </w:pPr>
    </w:p>
    <w:p w:rsidR="0046016E" w:rsidRPr="003F2B40" w:rsidRDefault="00AC7B78" w:rsidP="007F4F3E">
      <w:pPr>
        <w:tabs>
          <w:tab w:val="left" w:pos="8640"/>
          <w:tab w:val="left" w:pos="9360"/>
        </w:tabs>
        <w:ind w:left="86" w:right="86"/>
        <w:rPr>
          <w:szCs w:val="24"/>
        </w:rPr>
      </w:pPr>
      <w:r w:rsidRPr="003F2B40">
        <w:rPr>
          <w:noProof/>
          <w:szCs w:val="24"/>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953125" cy="167830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678305"/>
                        </a:xfrm>
                        <a:prstGeom prst="rect">
                          <a:avLst/>
                        </a:prstGeom>
                        <a:solidFill>
                          <a:srgbClr val="FFFFFF"/>
                        </a:solidFill>
                        <a:ln w="9525">
                          <a:solidFill>
                            <a:srgbClr val="000000"/>
                          </a:solidFill>
                          <a:miter lim="800000"/>
                          <a:headEnd/>
                          <a:tailEnd/>
                        </a:ln>
                      </wps:spPr>
                      <wps:txbx>
                        <w:txbxContent>
                          <w:p w:rsidR="00A053F3" w:rsidRDefault="00A053F3" w:rsidP="0046016E">
                            <w:pPr>
                              <w:tabs>
                                <w:tab w:val="left" w:pos="8640"/>
                                <w:tab w:val="left" w:pos="9360"/>
                              </w:tabs>
                              <w:ind w:left="90" w:right="81"/>
                            </w:pPr>
                            <w:r>
                              <w:rPr>
                                <w:i/>
                              </w:rPr>
                              <w:t>Teaching Tip</w:t>
                            </w:r>
                            <w:r>
                              <w:t>: Challenge your students to think about the “threat” associated with “free trade.” Ross Perot once suggested that NAFTA would create a giant sucking sound, drawing jobs away from the United States. A discussion question to raise those issues might be, “If NAFTA was sucking away important U.S. jobs, why was unemployment in the United States at record-low levels after NAFTA came into effect?”</w:t>
                            </w:r>
                          </w:p>
                          <w:p w:rsidR="00A053F3" w:rsidRDefault="00A053F3" w:rsidP="0046016E">
                            <w:pPr>
                              <w:tabs>
                                <w:tab w:val="left" w:pos="8640"/>
                                <w:tab w:val="left" w:pos="9360"/>
                              </w:tabs>
                              <w:ind w:left="90" w:right="81"/>
                            </w:pPr>
                          </w:p>
                          <w:p w:rsidR="00A053F3" w:rsidRPr="00EF1387" w:rsidRDefault="00A053F3" w:rsidP="0046016E">
                            <w:pPr>
                              <w:tabs>
                                <w:tab w:val="left" w:pos="8640"/>
                                <w:tab w:val="left" w:pos="9360"/>
                              </w:tabs>
                              <w:ind w:left="90" w:right="81"/>
                            </w:pPr>
                            <w:r>
                              <w:t>Another question: “If there is a giant sucking sound from Mexico to China as off-shored jobs have gone to China because of its low wages, what should Mexico do to battle unemployment?”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0;margin-top:0;width:468.75pt;height:132.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">
                <v:textbox style="mso-fit-shape-to-text:t">
                  <w:txbxContent>
                    <w:p w:rsidR="00A053F3" w:rsidRDefault="00A053F3" w:rsidP="0046016E">
                      <w:pPr>
                        <w:tabs>
                          <w:tab w:val="left" w:pos="8640"/>
                          <w:tab w:val="left" w:pos="9360"/>
                        </w:tabs>
                        <w:ind w:left="90" w:right="81"/>
                      </w:pPr>
                      <w:r>
                        <w:rPr>
                          <w:i/>
                        </w:rPr>
                        <w:t>Teaching Tip</w:t>
                      </w:r>
                      <w:r>
                        <w:t>: Challenge your students to think about the “threat” associated with “free trade.” Ross Perot once suggested that NAFTA would create a giant sucking sound, drawing jobs away from the United States. A discussion question to raise those issues might be, “If NAFTA was sucking away important U.S. jobs, why was unemployment in the United States at record-low levels after NAFTA came into effect?”</w:t>
                      </w:r>
                    </w:p>
                    <w:p w:rsidR="00A053F3" w:rsidRDefault="00A053F3" w:rsidP="0046016E">
                      <w:pPr>
                        <w:tabs>
                          <w:tab w:val="left" w:pos="8640"/>
                          <w:tab w:val="left" w:pos="9360"/>
                        </w:tabs>
                        <w:ind w:left="90" w:right="81"/>
                      </w:pPr>
                    </w:p>
                    <w:p w:rsidR="00A053F3" w:rsidRPr="00EF1387" w:rsidRDefault="00A053F3" w:rsidP="0046016E">
                      <w:pPr>
                        <w:tabs>
                          <w:tab w:val="left" w:pos="8640"/>
                          <w:tab w:val="left" w:pos="9360"/>
                        </w:tabs>
                        <w:ind w:left="90" w:right="81"/>
                      </w:pPr>
                      <w:r>
                        <w:t>Another question: “If there is a giant sucking sound from Mexico to China as off-shored jobs have gone to China because of its low wages, what should Mexico do to battle unemployment?”</w:t>
                      </w:r>
                    </w:p>
                  </w:txbxContent>
                </v:textbox>
                <w10:wrap type="square"/>
              </v:shape>
            </w:pict>
          </mc:Fallback>
        </mc:AlternateContent>
      </w:r>
    </w:p>
    <w:p w:rsidR="0046016E" w:rsidRPr="003F2B40" w:rsidRDefault="0046016E" w:rsidP="0046016E">
      <w:pPr>
        <w:tabs>
          <w:tab w:val="left" w:pos="360"/>
          <w:tab w:val="left" w:pos="720"/>
          <w:tab w:val="left" w:pos="8640"/>
          <w:tab w:val="left" w:pos="9360"/>
        </w:tabs>
        <w:ind w:firstLine="360"/>
        <w:rPr>
          <w:szCs w:val="24"/>
        </w:rPr>
      </w:pPr>
      <w:r w:rsidRPr="003F2B40">
        <w:rPr>
          <w:szCs w:val="24"/>
        </w:rPr>
        <w:t>5.</w:t>
      </w:r>
      <w:r w:rsidRPr="003F2B40">
        <w:rPr>
          <w:szCs w:val="24"/>
        </w:rPr>
        <w:tab/>
        <w:t xml:space="preserve">Other </w:t>
      </w:r>
      <w:r w:rsidR="0001359A" w:rsidRPr="003F2B40">
        <w:rPr>
          <w:szCs w:val="24"/>
        </w:rPr>
        <w:t>R</w:t>
      </w:r>
      <w:r w:rsidRPr="003F2B40">
        <w:rPr>
          <w:szCs w:val="24"/>
        </w:rPr>
        <w:t xml:space="preserve">egions in the </w:t>
      </w:r>
      <w:r w:rsidR="0001359A" w:rsidRPr="003F2B40">
        <w:rPr>
          <w:szCs w:val="24"/>
        </w:rPr>
        <w:t>W</w:t>
      </w:r>
      <w:r w:rsidRPr="003F2B40">
        <w:rPr>
          <w:szCs w:val="24"/>
        </w:rPr>
        <w:t xml:space="preserve">orld </w:t>
      </w:r>
      <w:r w:rsidRPr="003F2B40">
        <w:rPr>
          <w:b/>
          <w:szCs w:val="24"/>
        </w:rPr>
        <w:t>(see slide 1-</w:t>
      </w:r>
      <w:r w:rsidR="00C95CF2" w:rsidRPr="003F2B40">
        <w:rPr>
          <w:b/>
          <w:szCs w:val="24"/>
        </w:rPr>
        <w:t>20</w:t>
      </w:r>
      <w:r w:rsidRPr="003F2B40">
        <w:rPr>
          <w:b/>
          <w:szCs w:val="24"/>
        </w:rPr>
        <w:t>)</w:t>
      </w:r>
    </w:p>
    <w:p w:rsidR="0046016E" w:rsidRDefault="0046016E" w:rsidP="000527D9">
      <w:pPr>
        <w:tabs>
          <w:tab w:val="left" w:pos="810"/>
          <w:tab w:val="left" w:pos="1080"/>
          <w:tab w:val="left" w:pos="8640"/>
          <w:tab w:val="left" w:pos="9360"/>
        </w:tabs>
        <w:ind w:left="1080" w:hanging="360"/>
        <w:rPr>
          <w:szCs w:val="24"/>
        </w:rPr>
      </w:pPr>
      <w:r w:rsidRPr="003F2B40">
        <w:rPr>
          <w:szCs w:val="24"/>
        </w:rPr>
        <w:t>a.</w:t>
      </w:r>
      <w:r w:rsidRPr="003F2B40">
        <w:rPr>
          <w:szCs w:val="24"/>
        </w:rPr>
        <w:tab/>
        <w:t>Sweeping political, economic, and social changes around the globe represent new challenges to international managers. The move toward privatization has had an enormous influence on the world economy. Economic freedom is a critical factor in the relative wealth of nations.</w:t>
      </w:r>
    </w:p>
    <w:p w:rsidR="008F5A84" w:rsidRPr="003F2B40" w:rsidRDefault="008F5A84" w:rsidP="000527D9">
      <w:pPr>
        <w:tabs>
          <w:tab w:val="left" w:pos="810"/>
          <w:tab w:val="left" w:pos="1080"/>
          <w:tab w:val="left" w:pos="8640"/>
          <w:tab w:val="left" w:pos="9360"/>
        </w:tabs>
        <w:ind w:left="1080" w:hanging="360"/>
        <w:rPr>
          <w:szCs w:val="24"/>
        </w:rPr>
      </w:pPr>
    </w:p>
    <w:p w:rsidR="0046016E" w:rsidRPr="003F2B40" w:rsidRDefault="00AC7B78" w:rsidP="0046016E">
      <w:pPr>
        <w:tabs>
          <w:tab w:val="left" w:pos="8640"/>
          <w:tab w:val="left" w:pos="9360"/>
        </w:tabs>
        <w:ind w:right="-1170"/>
        <w:rPr>
          <w:szCs w:val="24"/>
        </w:rPr>
      </w:pPr>
      <w:r w:rsidRPr="003F2B40">
        <w:rPr>
          <w:noProof/>
          <w:szCs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953125" cy="451485"/>
                <wp:effectExtent l="0" t="0" r="0" b="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51485"/>
                        </a:xfrm>
                        <a:prstGeom prst="rect">
                          <a:avLst/>
                        </a:prstGeom>
                        <a:solidFill>
                          <a:srgbClr val="FFFFFF"/>
                        </a:solidFill>
                        <a:ln w="9525">
                          <a:solidFill>
                            <a:srgbClr val="000000"/>
                          </a:solidFill>
                          <a:miter lim="800000"/>
                          <a:headEnd/>
                          <a:tailEnd/>
                        </a:ln>
                      </wps:spPr>
                      <wps:txbx>
                        <w:txbxContent>
                          <w:p w:rsidR="00A053F3" w:rsidRPr="00934DD0" w:rsidRDefault="00A053F3" w:rsidP="0046016E">
                            <w:pPr>
                              <w:tabs>
                                <w:tab w:val="left" w:pos="8640"/>
                                <w:tab w:val="left" w:pos="9360"/>
                              </w:tabs>
                              <w:rPr>
                                <w:i/>
                              </w:rPr>
                            </w:pPr>
                            <w:r>
                              <w:rPr>
                                <w:i/>
                              </w:rPr>
                              <w:t>Teaching Tip</w:t>
                            </w:r>
                            <w:r>
                              <w:t>: Ask your students, “Can a country be successful if it has economic freedom but not political freedom?”</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0;width:468.75pt;height:35.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">
                <v:textbox style="mso-fit-shape-to-text:t">
                  <w:txbxContent>
                    <w:p w:rsidR="00A053F3" w:rsidRPr="00934DD0" w:rsidRDefault="00A053F3" w:rsidP="0046016E">
                      <w:pPr>
                        <w:tabs>
                          <w:tab w:val="left" w:pos="8640"/>
                          <w:tab w:val="left" w:pos="9360"/>
                        </w:tabs>
                        <w:rPr>
                          <w:i/>
                        </w:rPr>
                      </w:pPr>
                      <w:r>
                        <w:rPr>
                          <w:i/>
                        </w:rPr>
                        <w:t>Teaching Tip</w:t>
                      </w:r>
                      <w:r>
                        <w:t>: Ask your students, “Can a country be successful if it has economic freedom but not political freedom?”</w:t>
                      </w:r>
                    </w:p>
                  </w:txbxContent>
                </v:textbox>
                <w10:wrap type="square"/>
              </v:shape>
            </w:pict>
          </mc:Fallback>
        </mc:AlternateContent>
      </w:r>
    </w:p>
    <w:p w:rsidR="00995D2A" w:rsidRPr="003F2B40" w:rsidRDefault="0046016E" w:rsidP="00830161">
      <w:pPr>
        <w:widowControl w:val="0"/>
        <w:numPr>
          <w:ilvl w:val="0"/>
          <w:numId w:val="6"/>
        </w:numPr>
        <w:autoSpaceDE w:val="0"/>
        <w:autoSpaceDN w:val="0"/>
        <w:adjustRightInd w:val="0"/>
        <w:spacing w:after="240" w:line="300" w:lineRule="atLeast"/>
        <w:rPr>
          <w:szCs w:val="24"/>
        </w:rPr>
      </w:pPr>
      <w:r w:rsidRPr="003F2B40">
        <w:rPr>
          <w:szCs w:val="24"/>
        </w:rPr>
        <w:t>The Russian Federation—Foreign investment in Russia</w:t>
      </w:r>
      <w:r w:rsidR="00934C8D" w:rsidRPr="003F2B40">
        <w:rPr>
          <w:szCs w:val="24"/>
        </w:rPr>
        <w:t xml:space="preserve"> bode</w:t>
      </w:r>
      <w:r w:rsidR="00252FC7" w:rsidRPr="003F2B40">
        <w:rPr>
          <w:szCs w:val="24"/>
        </w:rPr>
        <w:t xml:space="preserve">d well for the economy until the situation with Ukraine, caused a considerable downturn in confidence. The rate of inflation soared to 11.4 percent over the 2014–2015 period. Forecasts for GDP for 2015 were cut, ranging from zero growth to a contraction of 0.7 percent. Membership in the WTO in 2011 promised trade liberalization. </w:t>
      </w:r>
    </w:p>
    <w:p w:rsidR="00F74E47" w:rsidRPr="003F2B40" w:rsidRDefault="00F74E47" w:rsidP="00F74E47">
      <w:pPr>
        <w:widowControl w:val="0"/>
        <w:autoSpaceDE w:val="0"/>
        <w:autoSpaceDN w:val="0"/>
        <w:adjustRightInd w:val="0"/>
        <w:rPr>
          <w:szCs w:val="24"/>
        </w:rPr>
      </w:pPr>
      <w:r w:rsidRPr="003F2B40">
        <w:rPr>
          <w:szCs w:val="24"/>
        </w:rPr>
        <w:t xml:space="preserve">                c.  The changing geopolitical landscape due to the revolutions across the region, which   </w:t>
      </w:r>
    </w:p>
    <w:p w:rsidR="00F74E47" w:rsidRPr="003F2B40" w:rsidRDefault="00F74E47" w:rsidP="00F74E47">
      <w:pPr>
        <w:widowControl w:val="0"/>
        <w:autoSpaceDE w:val="0"/>
        <w:autoSpaceDN w:val="0"/>
        <w:adjustRightInd w:val="0"/>
        <w:ind w:left="1080"/>
        <w:rPr>
          <w:szCs w:val="24"/>
        </w:rPr>
      </w:pPr>
      <w:r w:rsidRPr="003F2B40">
        <w:rPr>
          <w:szCs w:val="24"/>
        </w:rPr>
        <w:t xml:space="preserve">   toppled leaders in Tunisia and Egypt and ousted the regime of Colonel </w:t>
      </w:r>
      <w:proofErr w:type="spellStart"/>
      <w:r w:rsidRPr="003F2B40">
        <w:rPr>
          <w:szCs w:val="24"/>
        </w:rPr>
        <w:t>Muammer</w:t>
      </w:r>
      <w:proofErr w:type="spellEnd"/>
      <w:r w:rsidRPr="003F2B40">
        <w:rPr>
          <w:szCs w:val="24"/>
        </w:rPr>
        <w:t xml:space="preserve">  </w:t>
      </w:r>
    </w:p>
    <w:p w:rsidR="00F74E47" w:rsidRPr="003F2B40" w:rsidRDefault="00F74E47" w:rsidP="00F74E47">
      <w:pPr>
        <w:widowControl w:val="0"/>
        <w:autoSpaceDE w:val="0"/>
        <w:autoSpaceDN w:val="0"/>
        <w:adjustRightInd w:val="0"/>
        <w:ind w:left="1080"/>
        <w:rPr>
          <w:szCs w:val="24"/>
        </w:rPr>
      </w:pPr>
      <w:r w:rsidRPr="003F2B40">
        <w:rPr>
          <w:szCs w:val="24"/>
        </w:rPr>
        <w:t xml:space="preserve">   Gaddafi in Libya, have made investors wary but looking for opportunities. Egypt,  </w:t>
      </w:r>
    </w:p>
    <w:p w:rsidR="00F74E47" w:rsidRPr="003F2B40" w:rsidRDefault="00F74E47" w:rsidP="00F74E47">
      <w:pPr>
        <w:widowControl w:val="0"/>
        <w:autoSpaceDE w:val="0"/>
        <w:autoSpaceDN w:val="0"/>
        <w:adjustRightInd w:val="0"/>
        <w:ind w:left="1080"/>
        <w:rPr>
          <w:szCs w:val="24"/>
        </w:rPr>
      </w:pPr>
      <w:r w:rsidRPr="003F2B40">
        <w:rPr>
          <w:szCs w:val="24"/>
        </w:rPr>
        <w:t xml:space="preserve">   where the political landscape has been redrawn in recent months, is beginning to      </w:t>
      </w:r>
    </w:p>
    <w:p w:rsidR="00F74E47" w:rsidRPr="003F2B40" w:rsidRDefault="00F74E47" w:rsidP="00F74E47">
      <w:pPr>
        <w:widowControl w:val="0"/>
        <w:autoSpaceDE w:val="0"/>
        <w:autoSpaceDN w:val="0"/>
        <w:adjustRightInd w:val="0"/>
        <w:ind w:left="1080"/>
        <w:rPr>
          <w:szCs w:val="24"/>
        </w:rPr>
      </w:pPr>
      <w:r w:rsidRPr="003F2B40">
        <w:rPr>
          <w:szCs w:val="24"/>
        </w:rPr>
        <w:t xml:space="preserve">   attract interest from Gulf, Western, and Asian international investors. The United </w:t>
      </w:r>
    </w:p>
    <w:p w:rsidR="00F74E47" w:rsidRPr="003F2B40" w:rsidRDefault="00F74E47" w:rsidP="00F74E47">
      <w:pPr>
        <w:widowControl w:val="0"/>
        <w:autoSpaceDE w:val="0"/>
        <w:autoSpaceDN w:val="0"/>
        <w:adjustRightInd w:val="0"/>
        <w:ind w:left="1080"/>
        <w:rPr>
          <w:szCs w:val="24"/>
        </w:rPr>
      </w:pPr>
      <w:r w:rsidRPr="003F2B40">
        <w:rPr>
          <w:szCs w:val="24"/>
        </w:rPr>
        <w:t xml:space="preserve">   Arab Emirates is the most competitive economy in the Arab world, followed by </w:t>
      </w:r>
    </w:p>
    <w:p w:rsidR="0046016E" w:rsidRPr="003F2B40" w:rsidRDefault="00F74E47" w:rsidP="00F74E47">
      <w:pPr>
        <w:widowControl w:val="0"/>
        <w:autoSpaceDE w:val="0"/>
        <w:autoSpaceDN w:val="0"/>
        <w:adjustRightInd w:val="0"/>
        <w:ind w:left="1080"/>
        <w:rPr>
          <w:szCs w:val="24"/>
        </w:rPr>
      </w:pPr>
      <w:r w:rsidRPr="003F2B40">
        <w:rPr>
          <w:szCs w:val="24"/>
        </w:rPr>
        <w:t xml:space="preserve">   Qatar and Kuwait. </w:t>
      </w:r>
    </w:p>
    <w:p w:rsidR="00BF5E27" w:rsidRPr="003F2B40" w:rsidRDefault="002E354F" w:rsidP="00BF5E27">
      <w:pPr>
        <w:widowControl w:val="0"/>
        <w:autoSpaceDE w:val="0"/>
        <w:autoSpaceDN w:val="0"/>
        <w:adjustRightInd w:val="0"/>
        <w:rPr>
          <w:szCs w:val="24"/>
        </w:rPr>
      </w:pPr>
      <w:r w:rsidRPr="003F2B40">
        <w:rPr>
          <w:szCs w:val="24"/>
        </w:rPr>
        <w:t xml:space="preserve">              </w:t>
      </w:r>
      <w:r w:rsidR="00BF5E27" w:rsidRPr="003F2B40">
        <w:rPr>
          <w:szCs w:val="24"/>
        </w:rPr>
        <w:t xml:space="preserve"> </w:t>
      </w:r>
      <w:r w:rsidRPr="003F2B40">
        <w:rPr>
          <w:szCs w:val="24"/>
        </w:rPr>
        <w:t xml:space="preserve">d. </w:t>
      </w:r>
      <w:r w:rsidR="00BF5E27" w:rsidRPr="003F2B40">
        <w:rPr>
          <w:szCs w:val="24"/>
        </w:rPr>
        <w:t xml:space="preserve"> </w:t>
      </w:r>
      <w:r w:rsidR="0046016E" w:rsidRPr="003F2B40">
        <w:rPr>
          <w:szCs w:val="24"/>
        </w:rPr>
        <w:t>Developing Economies—characterized by change that has com</w:t>
      </w:r>
      <w:r w:rsidRPr="003F2B40">
        <w:rPr>
          <w:szCs w:val="24"/>
        </w:rPr>
        <w:t xml:space="preserve">e about more slowly   </w:t>
      </w:r>
    </w:p>
    <w:p w:rsidR="00BF5E27" w:rsidRPr="003F2B40" w:rsidRDefault="00BF5E27" w:rsidP="00BF5E27">
      <w:pPr>
        <w:widowControl w:val="0"/>
        <w:autoSpaceDE w:val="0"/>
        <w:autoSpaceDN w:val="0"/>
        <w:adjustRightInd w:val="0"/>
        <w:rPr>
          <w:szCs w:val="24"/>
        </w:rPr>
      </w:pPr>
      <w:r w:rsidRPr="003F2B40">
        <w:rPr>
          <w:szCs w:val="24"/>
        </w:rPr>
        <w:t xml:space="preserve">                    </w:t>
      </w:r>
      <w:r w:rsidR="002E354F" w:rsidRPr="003F2B40">
        <w:rPr>
          <w:szCs w:val="24"/>
        </w:rPr>
        <w:t>as they stru</w:t>
      </w:r>
      <w:r w:rsidR="0046016E" w:rsidRPr="003F2B40">
        <w:rPr>
          <w:szCs w:val="24"/>
        </w:rPr>
        <w:t xml:space="preserve">ggle with low gross national product (GNP) and low per capita income, </w:t>
      </w:r>
    </w:p>
    <w:p w:rsidR="00BF5E27" w:rsidRPr="003F2B40" w:rsidRDefault="00BF5E27" w:rsidP="00BF5E27">
      <w:pPr>
        <w:widowControl w:val="0"/>
        <w:autoSpaceDE w:val="0"/>
        <w:autoSpaceDN w:val="0"/>
        <w:adjustRightInd w:val="0"/>
        <w:rPr>
          <w:szCs w:val="24"/>
        </w:rPr>
      </w:pPr>
      <w:r w:rsidRPr="003F2B40">
        <w:rPr>
          <w:szCs w:val="24"/>
        </w:rPr>
        <w:t xml:space="preserve">                    </w:t>
      </w:r>
      <w:r w:rsidR="0046016E" w:rsidRPr="003F2B40">
        <w:rPr>
          <w:szCs w:val="24"/>
        </w:rPr>
        <w:t xml:space="preserve">as well as burdens of large, relatively unskilled populations and high international </w:t>
      </w:r>
    </w:p>
    <w:p w:rsidR="00BF5E27" w:rsidRPr="003F2B40" w:rsidRDefault="00BF5E27" w:rsidP="00BF5E27">
      <w:pPr>
        <w:widowControl w:val="0"/>
        <w:autoSpaceDE w:val="0"/>
        <w:autoSpaceDN w:val="0"/>
        <w:adjustRightInd w:val="0"/>
        <w:rPr>
          <w:szCs w:val="24"/>
        </w:rPr>
      </w:pPr>
      <w:r w:rsidRPr="003F2B40">
        <w:rPr>
          <w:szCs w:val="24"/>
        </w:rPr>
        <w:t xml:space="preserve">                    </w:t>
      </w:r>
      <w:r w:rsidR="0046016E" w:rsidRPr="003F2B40">
        <w:rPr>
          <w:szCs w:val="24"/>
        </w:rPr>
        <w:t xml:space="preserve">debt. Their economic situation and the often-unacceptable level of government </w:t>
      </w:r>
      <w:r w:rsidRPr="003F2B40">
        <w:rPr>
          <w:szCs w:val="24"/>
        </w:rPr>
        <w:t xml:space="preserve"> </w:t>
      </w:r>
    </w:p>
    <w:p w:rsidR="00BF5E27" w:rsidRPr="003F2B40" w:rsidRDefault="00BF5E27" w:rsidP="00BF5E27">
      <w:pPr>
        <w:widowControl w:val="0"/>
        <w:autoSpaceDE w:val="0"/>
        <w:autoSpaceDN w:val="0"/>
        <w:adjustRightInd w:val="0"/>
        <w:rPr>
          <w:szCs w:val="24"/>
        </w:rPr>
      </w:pPr>
      <w:r w:rsidRPr="003F2B40">
        <w:rPr>
          <w:szCs w:val="24"/>
        </w:rPr>
        <w:t xml:space="preserve">                    </w:t>
      </w:r>
      <w:r w:rsidR="0046016E" w:rsidRPr="003F2B40">
        <w:rPr>
          <w:szCs w:val="24"/>
        </w:rPr>
        <w:t>intervention discourage the foreign investment they need.</w:t>
      </w:r>
      <w:r w:rsidR="002E354F" w:rsidRPr="003F2B40">
        <w:rPr>
          <w:szCs w:val="24"/>
        </w:rPr>
        <w:t xml:space="preserve"> Many countries in Central </w:t>
      </w:r>
    </w:p>
    <w:p w:rsidR="00BF5E27" w:rsidRPr="003F2B40" w:rsidRDefault="00BF5E27" w:rsidP="00BF5E27">
      <w:pPr>
        <w:widowControl w:val="0"/>
        <w:autoSpaceDE w:val="0"/>
        <w:autoSpaceDN w:val="0"/>
        <w:adjustRightInd w:val="0"/>
        <w:rPr>
          <w:szCs w:val="24"/>
        </w:rPr>
      </w:pPr>
      <w:r w:rsidRPr="003F2B40">
        <w:rPr>
          <w:szCs w:val="24"/>
        </w:rPr>
        <w:t xml:space="preserve">                    </w:t>
      </w:r>
      <w:r w:rsidR="002E354F" w:rsidRPr="003F2B40">
        <w:rPr>
          <w:szCs w:val="24"/>
        </w:rPr>
        <w:t xml:space="preserve">and South America, the Middle East, and Africa desperately hope to attract foreign </w:t>
      </w:r>
    </w:p>
    <w:p w:rsidR="0046016E" w:rsidRPr="003F2B40" w:rsidRDefault="00BF5E27" w:rsidP="00BF5E27">
      <w:pPr>
        <w:widowControl w:val="0"/>
        <w:autoSpaceDE w:val="0"/>
        <w:autoSpaceDN w:val="0"/>
        <w:adjustRightInd w:val="0"/>
        <w:rPr>
          <w:szCs w:val="24"/>
        </w:rPr>
      </w:pPr>
      <w:r w:rsidRPr="003F2B40">
        <w:rPr>
          <w:szCs w:val="24"/>
        </w:rPr>
        <w:t xml:space="preserve">                    </w:t>
      </w:r>
      <w:r w:rsidR="002E354F" w:rsidRPr="003F2B40">
        <w:rPr>
          <w:szCs w:val="24"/>
        </w:rPr>
        <w:t xml:space="preserve">investment to stimulate economic growth. </w:t>
      </w:r>
    </w:p>
    <w:p w:rsidR="0046016E" w:rsidRPr="003F2B40" w:rsidRDefault="00C02E93" w:rsidP="00F81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 xml:space="preserve">             </w:t>
      </w:r>
      <w:r w:rsidR="0046016E" w:rsidRPr="003F2B40">
        <w:rPr>
          <w:szCs w:val="24"/>
        </w:rPr>
        <w:t xml:space="preserve">   e. The African Union (AU)</w:t>
      </w:r>
    </w:p>
    <w:p w:rsidR="009E6852" w:rsidRPr="003F2B40" w:rsidRDefault="009E6852" w:rsidP="00F81DD1">
      <w:pPr>
        <w:widowControl w:val="0"/>
        <w:autoSpaceDE w:val="0"/>
        <w:autoSpaceDN w:val="0"/>
        <w:adjustRightInd w:val="0"/>
        <w:rPr>
          <w:szCs w:val="24"/>
        </w:rPr>
      </w:pPr>
      <w:r w:rsidRPr="003F2B40">
        <w:rPr>
          <w:szCs w:val="24"/>
        </w:rPr>
        <w:t xml:space="preserve">                    The AU comprises the 53 African countries and was formed from the original </w:t>
      </w:r>
    </w:p>
    <w:p w:rsidR="009E6852" w:rsidRPr="003F2B40" w:rsidRDefault="009E6852" w:rsidP="00F81DD1">
      <w:pPr>
        <w:widowControl w:val="0"/>
        <w:autoSpaceDE w:val="0"/>
        <w:autoSpaceDN w:val="0"/>
        <w:adjustRightInd w:val="0"/>
        <w:rPr>
          <w:szCs w:val="24"/>
        </w:rPr>
      </w:pPr>
      <w:r w:rsidRPr="003F2B40">
        <w:rPr>
          <w:szCs w:val="24"/>
        </w:rPr>
        <w:t xml:space="preserve">                    Organization of African Unity (OAU) primarily to deal with political issues.                          </w:t>
      </w:r>
    </w:p>
    <w:p w:rsidR="009E6852" w:rsidRPr="003F2B40" w:rsidRDefault="009E6852" w:rsidP="00F81DD1">
      <w:pPr>
        <w:widowControl w:val="0"/>
        <w:autoSpaceDE w:val="0"/>
        <w:autoSpaceDN w:val="0"/>
        <w:adjustRightInd w:val="0"/>
        <w:rPr>
          <w:szCs w:val="24"/>
        </w:rPr>
      </w:pPr>
      <w:r w:rsidRPr="003F2B40">
        <w:rPr>
          <w:szCs w:val="24"/>
        </w:rPr>
        <w:t xml:space="preserve">                    According to the International Monetary Fund (IMF), seven of the world’s ten   </w:t>
      </w:r>
    </w:p>
    <w:p w:rsidR="009E6852" w:rsidRPr="003F2B40" w:rsidRDefault="009E6852" w:rsidP="00F81DD1">
      <w:pPr>
        <w:widowControl w:val="0"/>
        <w:autoSpaceDE w:val="0"/>
        <w:autoSpaceDN w:val="0"/>
        <w:adjustRightInd w:val="0"/>
        <w:rPr>
          <w:szCs w:val="24"/>
        </w:rPr>
      </w:pPr>
      <w:r w:rsidRPr="003F2B40">
        <w:rPr>
          <w:szCs w:val="24"/>
        </w:rPr>
        <w:t xml:space="preserve">                    fastest growing economies are in Africa. However, there continue to be many major </w:t>
      </w:r>
    </w:p>
    <w:p w:rsidR="00D35CE5" w:rsidRPr="003F2B40" w:rsidRDefault="009E6852" w:rsidP="00F81DD1">
      <w:pPr>
        <w:widowControl w:val="0"/>
        <w:autoSpaceDE w:val="0"/>
        <w:autoSpaceDN w:val="0"/>
        <w:adjustRightInd w:val="0"/>
        <w:rPr>
          <w:szCs w:val="24"/>
        </w:rPr>
      </w:pPr>
      <w:r w:rsidRPr="003F2B40">
        <w:rPr>
          <w:szCs w:val="24"/>
        </w:rPr>
        <w:t xml:space="preserve">                   </w:t>
      </w:r>
      <w:r w:rsidR="00F81DD1" w:rsidRPr="003F2B40">
        <w:rPr>
          <w:szCs w:val="24"/>
        </w:rPr>
        <w:t xml:space="preserve"> </w:t>
      </w:r>
      <w:r w:rsidRPr="003F2B40">
        <w:rPr>
          <w:szCs w:val="24"/>
        </w:rPr>
        <w:t xml:space="preserve">problems in the region. Africa has received little interest from most </w:t>
      </w:r>
      <w:r w:rsidR="00D35CE5" w:rsidRPr="003F2B40">
        <w:rPr>
          <w:szCs w:val="24"/>
        </w:rPr>
        <w:t xml:space="preserve">of the world’s  </w:t>
      </w:r>
    </w:p>
    <w:p w:rsidR="00F81DD1" w:rsidRPr="003F2B40" w:rsidRDefault="00D35CE5" w:rsidP="00F81DD1">
      <w:pPr>
        <w:widowControl w:val="0"/>
        <w:autoSpaceDE w:val="0"/>
        <w:autoSpaceDN w:val="0"/>
        <w:adjustRightInd w:val="0"/>
        <w:rPr>
          <w:szCs w:val="24"/>
        </w:rPr>
      </w:pPr>
      <w:r w:rsidRPr="003F2B40">
        <w:rPr>
          <w:szCs w:val="24"/>
        </w:rPr>
        <w:t xml:space="preserve">                    investors, although it receives increasing investment from companies in South       </w:t>
      </w:r>
    </w:p>
    <w:p w:rsidR="00A726B1" w:rsidRPr="003F2B40" w:rsidRDefault="00D35CE5" w:rsidP="00D35CE5">
      <w:pPr>
        <w:widowControl w:val="0"/>
        <w:autoSpaceDE w:val="0"/>
        <w:autoSpaceDN w:val="0"/>
        <w:adjustRightInd w:val="0"/>
        <w:rPr>
          <w:szCs w:val="24"/>
        </w:rPr>
      </w:pPr>
      <w:r w:rsidRPr="003F2B40">
        <w:rPr>
          <w:szCs w:val="24"/>
        </w:rPr>
        <w:t xml:space="preserve">                   </w:t>
      </w:r>
      <w:r w:rsidR="00F81DD1" w:rsidRPr="003F2B40">
        <w:rPr>
          <w:szCs w:val="24"/>
        </w:rPr>
        <w:t xml:space="preserve"> Africa, the region’s biggest economy.</w:t>
      </w:r>
      <w:r w:rsidRPr="003F2B40">
        <w:rPr>
          <w:szCs w:val="24"/>
        </w:rPr>
        <w:t xml:space="preserve"> Trade between China and</w:t>
      </w:r>
      <w:r w:rsidR="00A726B1" w:rsidRPr="003F2B40">
        <w:rPr>
          <w:szCs w:val="24"/>
        </w:rPr>
        <w:t xml:space="preserve"> Africa has risen</w:t>
      </w:r>
      <w:r w:rsidRPr="003F2B40">
        <w:rPr>
          <w:szCs w:val="24"/>
        </w:rPr>
        <w:t xml:space="preserve">       </w:t>
      </w:r>
      <w:r w:rsidR="00A726B1" w:rsidRPr="003F2B40">
        <w:rPr>
          <w:szCs w:val="24"/>
        </w:rPr>
        <w:t xml:space="preserve"> </w:t>
      </w:r>
    </w:p>
    <w:p w:rsidR="00A726B1" w:rsidRPr="003F2B40" w:rsidRDefault="00D35CE5" w:rsidP="00D35CE5">
      <w:pPr>
        <w:widowControl w:val="0"/>
        <w:autoSpaceDE w:val="0"/>
        <w:autoSpaceDN w:val="0"/>
        <w:adjustRightInd w:val="0"/>
        <w:rPr>
          <w:szCs w:val="24"/>
        </w:rPr>
      </w:pPr>
      <w:r w:rsidRPr="003F2B40">
        <w:rPr>
          <w:szCs w:val="24"/>
        </w:rPr>
        <w:t xml:space="preserve"> </w:t>
      </w:r>
      <w:r w:rsidR="00A726B1" w:rsidRPr="003F2B40">
        <w:rPr>
          <w:szCs w:val="24"/>
        </w:rPr>
        <w:t xml:space="preserve">                   </w:t>
      </w:r>
      <w:r w:rsidRPr="003F2B40">
        <w:rPr>
          <w:szCs w:val="24"/>
        </w:rPr>
        <w:t xml:space="preserve">to well over $100 billion today. At a projected growth rate of over </w:t>
      </w:r>
      <w:r w:rsidR="00A726B1" w:rsidRPr="003F2B40">
        <w:rPr>
          <w:szCs w:val="24"/>
        </w:rPr>
        <w:t xml:space="preserve">5.4 percent in  </w:t>
      </w:r>
    </w:p>
    <w:p w:rsidR="00D35CE5" w:rsidRPr="003F2B40" w:rsidRDefault="00A726B1" w:rsidP="00D35CE5">
      <w:pPr>
        <w:widowControl w:val="0"/>
        <w:autoSpaceDE w:val="0"/>
        <w:autoSpaceDN w:val="0"/>
        <w:adjustRightInd w:val="0"/>
        <w:rPr>
          <w:szCs w:val="24"/>
        </w:rPr>
      </w:pPr>
      <w:r w:rsidRPr="003F2B40">
        <w:rPr>
          <w:szCs w:val="24"/>
        </w:rPr>
        <w:t xml:space="preserve">                    2015, prospects for Africa are improving.</w:t>
      </w:r>
    </w:p>
    <w:p w:rsidR="00D35CE5" w:rsidRPr="003F2B40" w:rsidRDefault="00D35CE5" w:rsidP="00A726B1">
      <w:pPr>
        <w:widowControl w:val="0"/>
        <w:autoSpaceDE w:val="0"/>
        <w:autoSpaceDN w:val="0"/>
        <w:adjustRightInd w:val="0"/>
        <w:rPr>
          <w:szCs w:val="24"/>
        </w:rPr>
      </w:pPr>
      <w:r w:rsidRPr="003F2B40">
        <w:rPr>
          <w:szCs w:val="24"/>
        </w:rPr>
        <w:t>.</w:t>
      </w:r>
      <w:r w:rsidR="00A726B1" w:rsidRPr="003F2B40">
        <w:rPr>
          <w:szCs w:val="24"/>
        </w:rPr>
        <w:t xml:space="preserve">                f. South Africa</w:t>
      </w:r>
    </w:p>
    <w:p w:rsidR="00A726B1" w:rsidRPr="003F2B40" w:rsidRDefault="00A726B1" w:rsidP="000D21FF">
      <w:pPr>
        <w:widowControl w:val="0"/>
        <w:autoSpaceDE w:val="0"/>
        <w:autoSpaceDN w:val="0"/>
        <w:adjustRightInd w:val="0"/>
        <w:ind w:left="1260"/>
        <w:rPr>
          <w:szCs w:val="24"/>
        </w:rPr>
      </w:pPr>
      <w:r w:rsidRPr="003F2B40">
        <w:rPr>
          <w:szCs w:val="24"/>
        </w:rPr>
        <w:t>The South African economy has been growing since 1998 amid a more stable political environment since the defeat of apartheid. GNP growth has been 2.2 percent from 2008 through 2014.</w:t>
      </w:r>
      <w:r w:rsidRPr="003F2B40">
        <w:rPr>
          <w:position w:val="10"/>
          <w:szCs w:val="24"/>
        </w:rPr>
        <w:t xml:space="preserve"> </w:t>
      </w:r>
      <w:r w:rsidRPr="003F2B40">
        <w:rPr>
          <w:szCs w:val="24"/>
        </w:rPr>
        <w:t xml:space="preserve">South Africa is a country of 48.7 million people, rich in diverse cultures, people, and natural resources. South Africa is a logical choice for U.S. companies to enter the African continent. </w:t>
      </w:r>
    </w:p>
    <w:p w:rsidR="000D21FF" w:rsidRPr="003F2B40" w:rsidRDefault="000D21FF" w:rsidP="000D21FF">
      <w:pPr>
        <w:widowControl w:val="0"/>
        <w:autoSpaceDE w:val="0"/>
        <w:autoSpaceDN w:val="0"/>
        <w:adjustRightInd w:val="0"/>
        <w:ind w:left="1260"/>
        <w:rPr>
          <w:szCs w:val="24"/>
        </w:rPr>
      </w:pPr>
    </w:p>
    <w:p w:rsidR="00C95CF2" w:rsidRPr="003F2B40" w:rsidRDefault="00C95CF2" w:rsidP="00F32B37">
      <w:pPr>
        <w:widowControl w:val="0"/>
        <w:autoSpaceDE w:val="0"/>
        <w:autoSpaceDN w:val="0"/>
        <w:adjustRightInd w:val="0"/>
        <w:rPr>
          <w:szCs w:val="24"/>
        </w:rPr>
      </w:pPr>
      <w:r w:rsidRPr="003F2B40">
        <w:rPr>
          <w:b/>
          <w:bCs/>
          <w:i/>
          <w:szCs w:val="24"/>
        </w:rPr>
        <w:t xml:space="preserve">Comparative Management in Focus: </w:t>
      </w:r>
      <w:r w:rsidRPr="003F2B40">
        <w:rPr>
          <w:b/>
          <w:i/>
          <w:iCs/>
          <w:szCs w:val="24"/>
        </w:rPr>
        <w:t>China Loses Its Allure</w:t>
      </w:r>
      <w:r w:rsidRPr="003F2B40">
        <w:rPr>
          <w:i/>
          <w:iCs/>
          <w:szCs w:val="24"/>
        </w:rPr>
        <w:t xml:space="preserve"> </w:t>
      </w:r>
      <w:r w:rsidRPr="003F2B40">
        <w:rPr>
          <w:b/>
          <w:iCs/>
          <w:szCs w:val="24"/>
        </w:rPr>
        <w:t>(see slide</w:t>
      </w:r>
      <w:r w:rsidR="004412EA" w:rsidRPr="003F2B40">
        <w:rPr>
          <w:b/>
          <w:iCs/>
          <w:szCs w:val="24"/>
        </w:rPr>
        <w:t xml:space="preserve"> 1-</w:t>
      </w:r>
      <w:r w:rsidRPr="003F2B40">
        <w:rPr>
          <w:b/>
          <w:iCs/>
          <w:szCs w:val="24"/>
        </w:rPr>
        <w:t>21)</w:t>
      </w:r>
    </w:p>
    <w:p w:rsidR="009A07D1" w:rsidRPr="003F2B40" w:rsidRDefault="009A07D1" w:rsidP="00C95CF2">
      <w:pPr>
        <w:widowControl w:val="0"/>
        <w:autoSpaceDE w:val="0"/>
        <w:autoSpaceDN w:val="0"/>
        <w:adjustRightInd w:val="0"/>
        <w:rPr>
          <w:bCs/>
          <w:szCs w:val="24"/>
        </w:rPr>
      </w:pPr>
      <w:r w:rsidRPr="003F2B40">
        <w:rPr>
          <w:b/>
          <w:bCs/>
          <w:szCs w:val="24"/>
        </w:rPr>
        <w:t xml:space="preserve">         </w:t>
      </w:r>
      <w:r w:rsidR="00776570" w:rsidRPr="003F2B40">
        <w:rPr>
          <w:b/>
          <w:bCs/>
          <w:szCs w:val="24"/>
        </w:rPr>
        <w:t xml:space="preserve"> </w:t>
      </w:r>
      <w:r w:rsidR="00C95CF2" w:rsidRPr="003F2B40">
        <w:rPr>
          <w:b/>
          <w:bCs/>
          <w:szCs w:val="24"/>
        </w:rPr>
        <w:t xml:space="preserve">  </w:t>
      </w:r>
      <w:r w:rsidRPr="003F2B40">
        <w:rPr>
          <w:bCs/>
          <w:szCs w:val="24"/>
        </w:rPr>
        <w:t xml:space="preserve">1. </w:t>
      </w:r>
      <w:r w:rsidR="003145AF" w:rsidRPr="003F2B40">
        <w:rPr>
          <w:bCs/>
          <w:szCs w:val="24"/>
        </w:rPr>
        <w:t xml:space="preserve"> </w:t>
      </w:r>
      <w:r w:rsidR="009A63A8" w:rsidRPr="003F2B40">
        <w:rPr>
          <w:bCs/>
          <w:szCs w:val="24"/>
        </w:rPr>
        <w:t>The Allure of d</w:t>
      </w:r>
      <w:r w:rsidRPr="003F2B40">
        <w:rPr>
          <w:bCs/>
          <w:szCs w:val="24"/>
        </w:rPr>
        <w:t>oing business in China</w:t>
      </w:r>
    </w:p>
    <w:p w:rsidR="00C02E93" w:rsidRPr="003F2B40" w:rsidRDefault="003145AF" w:rsidP="009A07D1">
      <w:pPr>
        <w:widowControl w:val="0"/>
        <w:autoSpaceDE w:val="0"/>
        <w:autoSpaceDN w:val="0"/>
        <w:adjustRightInd w:val="0"/>
        <w:ind w:firstLine="720"/>
        <w:rPr>
          <w:bCs/>
          <w:szCs w:val="24"/>
        </w:rPr>
      </w:pPr>
      <w:r w:rsidRPr="003F2B40">
        <w:rPr>
          <w:b/>
          <w:bCs/>
          <w:szCs w:val="24"/>
        </w:rPr>
        <w:t xml:space="preserve">  </w:t>
      </w:r>
      <w:r w:rsidR="00C02E93" w:rsidRPr="003F2B40">
        <w:rPr>
          <w:b/>
          <w:bCs/>
          <w:szCs w:val="24"/>
        </w:rPr>
        <w:t xml:space="preserve"> </w:t>
      </w:r>
      <w:r w:rsidRPr="003F2B40">
        <w:rPr>
          <w:b/>
          <w:bCs/>
          <w:szCs w:val="24"/>
        </w:rPr>
        <w:t xml:space="preserve"> </w:t>
      </w:r>
      <w:r w:rsidR="009A07D1" w:rsidRPr="003F2B40">
        <w:rPr>
          <w:b/>
          <w:bCs/>
          <w:szCs w:val="24"/>
        </w:rPr>
        <w:t xml:space="preserve"> </w:t>
      </w:r>
      <w:r w:rsidR="00C95CF2" w:rsidRPr="003F2B40">
        <w:rPr>
          <w:b/>
          <w:bCs/>
          <w:szCs w:val="24"/>
        </w:rPr>
        <w:t xml:space="preserve">  </w:t>
      </w:r>
      <w:r w:rsidR="00C95CF2" w:rsidRPr="003F2B40">
        <w:rPr>
          <w:bCs/>
          <w:szCs w:val="24"/>
        </w:rPr>
        <w:t>a.</w:t>
      </w:r>
      <w:r w:rsidR="00C95CF2" w:rsidRPr="003F2B40">
        <w:rPr>
          <w:b/>
          <w:bCs/>
          <w:szCs w:val="24"/>
        </w:rPr>
        <w:t xml:space="preserve"> </w:t>
      </w:r>
      <w:r w:rsidR="00C95CF2" w:rsidRPr="003F2B40">
        <w:rPr>
          <w:bCs/>
          <w:szCs w:val="24"/>
        </w:rPr>
        <w:t xml:space="preserve">Until 2010, China grew at 10 percent for 30 years, declining to 7.3 percent in </w:t>
      </w:r>
      <w:r w:rsidR="00C02E93" w:rsidRPr="003F2B40">
        <w:rPr>
          <w:bCs/>
          <w:szCs w:val="24"/>
        </w:rPr>
        <w:t xml:space="preserve">   </w:t>
      </w:r>
    </w:p>
    <w:p w:rsidR="00C95CF2" w:rsidRPr="003F2B40" w:rsidRDefault="00C02E93" w:rsidP="009A07D1">
      <w:pPr>
        <w:widowControl w:val="0"/>
        <w:autoSpaceDE w:val="0"/>
        <w:autoSpaceDN w:val="0"/>
        <w:adjustRightInd w:val="0"/>
        <w:ind w:firstLine="720"/>
        <w:rPr>
          <w:bCs/>
          <w:szCs w:val="24"/>
        </w:rPr>
      </w:pPr>
      <w:r w:rsidRPr="003F2B40">
        <w:rPr>
          <w:bCs/>
          <w:szCs w:val="24"/>
        </w:rPr>
        <w:t xml:space="preserve">           </w:t>
      </w:r>
      <w:r w:rsidR="00C95CF2" w:rsidRPr="003F2B40">
        <w:rPr>
          <w:bCs/>
          <w:szCs w:val="24"/>
        </w:rPr>
        <w:t>2014.</w:t>
      </w:r>
    </w:p>
    <w:p w:rsidR="00C95CF2" w:rsidRPr="003F2B40" w:rsidRDefault="003145AF" w:rsidP="00C95CF2">
      <w:pPr>
        <w:widowControl w:val="0"/>
        <w:autoSpaceDE w:val="0"/>
        <w:autoSpaceDN w:val="0"/>
        <w:adjustRightInd w:val="0"/>
        <w:ind w:left="720"/>
        <w:rPr>
          <w:bCs/>
          <w:szCs w:val="24"/>
        </w:rPr>
      </w:pPr>
      <w:r w:rsidRPr="003F2B40">
        <w:rPr>
          <w:bCs/>
          <w:szCs w:val="24"/>
        </w:rPr>
        <w:t xml:space="preserve">    </w:t>
      </w:r>
      <w:r w:rsidR="00C95CF2" w:rsidRPr="003F2B40">
        <w:rPr>
          <w:bCs/>
          <w:szCs w:val="24"/>
        </w:rPr>
        <w:t xml:space="preserve">  </w:t>
      </w:r>
      <w:r w:rsidR="00C02E93" w:rsidRPr="003F2B40">
        <w:rPr>
          <w:bCs/>
          <w:szCs w:val="24"/>
        </w:rPr>
        <w:t xml:space="preserve"> </w:t>
      </w:r>
      <w:r w:rsidR="00C95CF2" w:rsidRPr="003F2B40">
        <w:rPr>
          <w:bCs/>
          <w:szCs w:val="24"/>
        </w:rPr>
        <w:t>b.  Growth of 7 percent for 2015 was called “a new normal” by Premier Li Keqiang.</w:t>
      </w:r>
    </w:p>
    <w:p w:rsidR="00C95CF2" w:rsidRPr="003F2B40" w:rsidRDefault="003145AF" w:rsidP="00C95CF2">
      <w:pPr>
        <w:widowControl w:val="0"/>
        <w:autoSpaceDE w:val="0"/>
        <w:autoSpaceDN w:val="0"/>
        <w:adjustRightInd w:val="0"/>
        <w:ind w:left="720"/>
        <w:rPr>
          <w:bCs/>
          <w:szCs w:val="24"/>
        </w:rPr>
      </w:pPr>
      <w:r w:rsidRPr="003F2B40">
        <w:rPr>
          <w:bCs/>
          <w:szCs w:val="24"/>
        </w:rPr>
        <w:t xml:space="preserve"> </w:t>
      </w:r>
      <w:r w:rsidR="00C95CF2" w:rsidRPr="003F2B40">
        <w:rPr>
          <w:bCs/>
          <w:szCs w:val="24"/>
        </w:rPr>
        <w:t xml:space="preserve"> </w:t>
      </w:r>
      <w:r w:rsidRPr="003F2B40">
        <w:rPr>
          <w:bCs/>
          <w:szCs w:val="24"/>
        </w:rPr>
        <w:t xml:space="preserve"> </w:t>
      </w:r>
      <w:r w:rsidR="00C95CF2" w:rsidRPr="003F2B40">
        <w:rPr>
          <w:bCs/>
          <w:szCs w:val="24"/>
        </w:rPr>
        <w:t xml:space="preserve">   </w:t>
      </w:r>
      <w:r w:rsidR="00C02E93" w:rsidRPr="003F2B40">
        <w:rPr>
          <w:bCs/>
          <w:szCs w:val="24"/>
        </w:rPr>
        <w:t xml:space="preserve"> </w:t>
      </w:r>
      <w:r w:rsidR="00C95CF2" w:rsidRPr="003F2B40">
        <w:rPr>
          <w:bCs/>
          <w:szCs w:val="24"/>
        </w:rPr>
        <w:t>c.  China is a developing country, with differences between urban and rural areas</w:t>
      </w:r>
      <w:r w:rsidR="009800EE" w:rsidRPr="003F2B40">
        <w:rPr>
          <w:bCs/>
          <w:szCs w:val="24"/>
        </w:rPr>
        <w:t>.</w:t>
      </w:r>
    </w:p>
    <w:p w:rsidR="00C95CF2" w:rsidRPr="003F2B40" w:rsidRDefault="00C95CF2" w:rsidP="00C95CF2">
      <w:pPr>
        <w:widowControl w:val="0"/>
        <w:autoSpaceDE w:val="0"/>
        <w:autoSpaceDN w:val="0"/>
        <w:adjustRightInd w:val="0"/>
        <w:rPr>
          <w:bCs/>
          <w:szCs w:val="24"/>
        </w:rPr>
      </w:pPr>
      <w:r w:rsidRPr="003F2B40">
        <w:rPr>
          <w:bCs/>
          <w:szCs w:val="24"/>
        </w:rPr>
        <w:t xml:space="preserve">            </w:t>
      </w:r>
      <w:r w:rsidR="003145AF" w:rsidRPr="003F2B40">
        <w:rPr>
          <w:bCs/>
          <w:szCs w:val="24"/>
        </w:rPr>
        <w:t xml:space="preserve">  </w:t>
      </w:r>
      <w:r w:rsidRPr="003F2B40">
        <w:rPr>
          <w:bCs/>
          <w:szCs w:val="24"/>
        </w:rPr>
        <w:t xml:space="preserve">    </w:t>
      </w:r>
      <w:r w:rsidR="00C02E93" w:rsidRPr="003F2B40">
        <w:rPr>
          <w:bCs/>
          <w:szCs w:val="24"/>
        </w:rPr>
        <w:t xml:space="preserve"> </w:t>
      </w:r>
      <w:r w:rsidRPr="003F2B40">
        <w:rPr>
          <w:bCs/>
          <w:szCs w:val="24"/>
        </w:rPr>
        <w:t>d.  China is the second-largest trading partner with the United States</w:t>
      </w:r>
      <w:r w:rsidR="009800EE" w:rsidRPr="003F2B40">
        <w:rPr>
          <w:bCs/>
          <w:szCs w:val="24"/>
        </w:rPr>
        <w:t>.</w:t>
      </w:r>
    </w:p>
    <w:p w:rsidR="009A07D1" w:rsidRPr="003F2B40" w:rsidRDefault="00C95CF2" w:rsidP="00E332BF">
      <w:pPr>
        <w:widowControl w:val="0"/>
        <w:autoSpaceDE w:val="0"/>
        <w:autoSpaceDN w:val="0"/>
        <w:adjustRightInd w:val="0"/>
        <w:rPr>
          <w:bCs/>
          <w:szCs w:val="24"/>
        </w:rPr>
      </w:pPr>
      <w:r w:rsidRPr="003F2B40">
        <w:rPr>
          <w:bCs/>
          <w:szCs w:val="24"/>
        </w:rPr>
        <w:t xml:space="preserve">            </w:t>
      </w:r>
      <w:r w:rsidR="003145AF" w:rsidRPr="003F2B40">
        <w:rPr>
          <w:bCs/>
          <w:szCs w:val="24"/>
        </w:rPr>
        <w:t xml:space="preserve"> </w:t>
      </w:r>
      <w:r w:rsidRPr="003F2B40">
        <w:rPr>
          <w:bCs/>
          <w:szCs w:val="24"/>
        </w:rPr>
        <w:t xml:space="preserve"> </w:t>
      </w:r>
      <w:r w:rsidR="003145AF" w:rsidRPr="003F2B40">
        <w:rPr>
          <w:bCs/>
          <w:szCs w:val="24"/>
        </w:rPr>
        <w:t xml:space="preserve"> </w:t>
      </w:r>
      <w:r w:rsidRPr="003F2B40">
        <w:rPr>
          <w:bCs/>
          <w:szCs w:val="24"/>
        </w:rPr>
        <w:t xml:space="preserve">   </w:t>
      </w:r>
      <w:r w:rsidR="00C02E93" w:rsidRPr="003F2B40">
        <w:rPr>
          <w:bCs/>
          <w:szCs w:val="24"/>
        </w:rPr>
        <w:t xml:space="preserve"> </w:t>
      </w:r>
      <w:r w:rsidRPr="003F2B40">
        <w:rPr>
          <w:bCs/>
          <w:szCs w:val="24"/>
        </w:rPr>
        <w:t>e.  State firms play a significant or dominant role</w:t>
      </w:r>
      <w:r w:rsidR="009800EE" w:rsidRPr="003F2B40">
        <w:rPr>
          <w:bCs/>
          <w:szCs w:val="24"/>
        </w:rPr>
        <w:t>.</w:t>
      </w:r>
    </w:p>
    <w:p w:rsidR="00C95CF2" w:rsidRPr="003F2B40" w:rsidRDefault="00C95CF2" w:rsidP="00C95CF2">
      <w:pPr>
        <w:widowControl w:val="0"/>
        <w:autoSpaceDE w:val="0"/>
        <w:autoSpaceDN w:val="0"/>
        <w:adjustRightInd w:val="0"/>
        <w:ind w:left="720"/>
        <w:rPr>
          <w:szCs w:val="24"/>
        </w:rPr>
      </w:pPr>
      <w:r w:rsidRPr="003F2B40">
        <w:rPr>
          <w:bCs/>
          <w:szCs w:val="24"/>
        </w:rPr>
        <w:t xml:space="preserve"> </w:t>
      </w:r>
      <w:r w:rsidR="009A07D1" w:rsidRPr="003F2B40">
        <w:rPr>
          <w:bCs/>
          <w:szCs w:val="24"/>
        </w:rPr>
        <w:t xml:space="preserve">2.  </w:t>
      </w:r>
      <w:r w:rsidR="00145AB0">
        <w:rPr>
          <w:bCs/>
          <w:szCs w:val="24"/>
        </w:rPr>
        <w:t>Comparative Management in Focus: China Losing I</w:t>
      </w:r>
      <w:r w:rsidR="009A63A8" w:rsidRPr="003F2B40">
        <w:rPr>
          <w:bCs/>
          <w:szCs w:val="24"/>
        </w:rPr>
        <w:t>ts Allure</w:t>
      </w:r>
      <w:r w:rsidRPr="003F2B40">
        <w:rPr>
          <w:bCs/>
          <w:szCs w:val="24"/>
        </w:rPr>
        <w:t xml:space="preserve"> </w:t>
      </w:r>
      <w:r w:rsidRPr="003F2B40">
        <w:rPr>
          <w:b/>
          <w:bCs/>
          <w:szCs w:val="24"/>
        </w:rPr>
        <w:t xml:space="preserve">(see slide </w:t>
      </w:r>
      <w:r w:rsidR="004412EA" w:rsidRPr="003F2B40">
        <w:rPr>
          <w:b/>
          <w:bCs/>
          <w:szCs w:val="24"/>
        </w:rPr>
        <w:t>1-</w:t>
      </w:r>
      <w:r w:rsidRPr="003F2B40">
        <w:rPr>
          <w:b/>
          <w:bCs/>
          <w:szCs w:val="24"/>
        </w:rPr>
        <w:t>22)</w:t>
      </w:r>
      <w:r w:rsidRPr="003F2B40">
        <w:rPr>
          <w:bCs/>
          <w:szCs w:val="24"/>
        </w:rPr>
        <w:t>:</w:t>
      </w:r>
    </w:p>
    <w:p w:rsidR="00C95CF2" w:rsidRPr="003F2B40" w:rsidRDefault="00C95CF2" w:rsidP="00177808">
      <w:pPr>
        <w:widowControl w:val="0"/>
        <w:numPr>
          <w:ilvl w:val="0"/>
          <w:numId w:val="13"/>
        </w:numPr>
        <w:autoSpaceDE w:val="0"/>
        <w:autoSpaceDN w:val="0"/>
        <w:adjustRightInd w:val="0"/>
        <w:rPr>
          <w:szCs w:val="24"/>
        </w:rPr>
      </w:pPr>
      <w:r w:rsidRPr="003F2B40">
        <w:rPr>
          <w:bCs/>
          <w:szCs w:val="24"/>
        </w:rPr>
        <w:t>China’s legal and regulatory system is arbitrary.</w:t>
      </w:r>
    </w:p>
    <w:p w:rsidR="00C95CF2" w:rsidRPr="003F2B40" w:rsidRDefault="00C95CF2" w:rsidP="00177808">
      <w:pPr>
        <w:widowControl w:val="0"/>
        <w:numPr>
          <w:ilvl w:val="0"/>
          <w:numId w:val="13"/>
        </w:numPr>
        <w:autoSpaceDE w:val="0"/>
        <w:autoSpaceDN w:val="0"/>
        <w:adjustRightInd w:val="0"/>
        <w:rPr>
          <w:szCs w:val="24"/>
        </w:rPr>
      </w:pPr>
      <w:r w:rsidRPr="003F2B40">
        <w:rPr>
          <w:bCs/>
          <w:szCs w:val="24"/>
        </w:rPr>
        <w:t>China leans toward protecting its local firms.</w:t>
      </w:r>
    </w:p>
    <w:p w:rsidR="00C95CF2" w:rsidRPr="003F2B40" w:rsidRDefault="00C95CF2" w:rsidP="00177808">
      <w:pPr>
        <w:widowControl w:val="0"/>
        <w:numPr>
          <w:ilvl w:val="0"/>
          <w:numId w:val="13"/>
        </w:numPr>
        <w:autoSpaceDE w:val="0"/>
        <w:autoSpaceDN w:val="0"/>
        <w:adjustRightInd w:val="0"/>
        <w:rPr>
          <w:szCs w:val="24"/>
        </w:rPr>
      </w:pPr>
      <w:r w:rsidRPr="003F2B40">
        <w:rPr>
          <w:bCs/>
          <w:szCs w:val="24"/>
        </w:rPr>
        <w:t>Political goals and agendas often take precedence over commercially based decisions</w:t>
      </w:r>
      <w:r w:rsidRPr="003F2B40">
        <w:rPr>
          <w:szCs w:val="24"/>
        </w:rPr>
        <w:t xml:space="preserve">. </w:t>
      </w:r>
    </w:p>
    <w:p w:rsidR="009A07D1" w:rsidRPr="003F2B40" w:rsidRDefault="00C95CF2" w:rsidP="009A07D1">
      <w:pPr>
        <w:widowControl w:val="0"/>
        <w:numPr>
          <w:ilvl w:val="0"/>
          <w:numId w:val="13"/>
        </w:numPr>
        <w:autoSpaceDE w:val="0"/>
        <w:autoSpaceDN w:val="0"/>
        <w:adjustRightInd w:val="0"/>
        <w:rPr>
          <w:szCs w:val="24"/>
        </w:rPr>
      </w:pPr>
      <w:r w:rsidRPr="003F2B40">
        <w:rPr>
          <w:bCs/>
          <w:szCs w:val="24"/>
        </w:rPr>
        <w:t>Discrepancies of business practices make it difficult for SMEs to get starte</w:t>
      </w:r>
      <w:r w:rsidR="009A07D1" w:rsidRPr="003F2B40">
        <w:rPr>
          <w:bCs/>
          <w:szCs w:val="24"/>
        </w:rPr>
        <w:t>d.</w:t>
      </w:r>
    </w:p>
    <w:p w:rsidR="009A07D1" w:rsidRPr="003F2B40" w:rsidRDefault="009A07D1" w:rsidP="009A07D1">
      <w:pPr>
        <w:widowControl w:val="0"/>
        <w:autoSpaceDE w:val="0"/>
        <w:autoSpaceDN w:val="0"/>
        <w:adjustRightInd w:val="0"/>
        <w:rPr>
          <w:b/>
          <w:szCs w:val="24"/>
        </w:rPr>
      </w:pPr>
      <w:r w:rsidRPr="003F2B40">
        <w:rPr>
          <w:bCs/>
          <w:szCs w:val="24"/>
        </w:rPr>
        <w:t xml:space="preserve">            3. </w:t>
      </w:r>
      <w:r w:rsidR="00145AB0">
        <w:rPr>
          <w:bCs/>
          <w:szCs w:val="24"/>
        </w:rPr>
        <w:t xml:space="preserve">Management Focus: </w:t>
      </w:r>
      <w:r w:rsidRPr="003F2B40">
        <w:rPr>
          <w:bCs/>
          <w:szCs w:val="24"/>
        </w:rPr>
        <w:t xml:space="preserve">Tips for </w:t>
      </w:r>
      <w:r w:rsidR="00145AB0">
        <w:rPr>
          <w:bCs/>
          <w:szCs w:val="24"/>
        </w:rPr>
        <w:t>d</w:t>
      </w:r>
      <w:r w:rsidRPr="003F2B40">
        <w:rPr>
          <w:bCs/>
          <w:szCs w:val="24"/>
        </w:rPr>
        <w:t xml:space="preserve">oing </w:t>
      </w:r>
      <w:r w:rsidR="00145AB0">
        <w:rPr>
          <w:bCs/>
          <w:szCs w:val="24"/>
        </w:rPr>
        <w:t>b</w:t>
      </w:r>
      <w:r w:rsidRPr="003F2B40">
        <w:rPr>
          <w:bCs/>
          <w:szCs w:val="24"/>
        </w:rPr>
        <w:t xml:space="preserve">usiness in China </w:t>
      </w:r>
      <w:r w:rsidRPr="003F2B40">
        <w:rPr>
          <w:b/>
          <w:bCs/>
          <w:szCs w:val="24"/>
        </w:rPr>
        <w:t xml:space="preserve">(see slide </w:t>
      </w:r>
      <w:r w:rsidR="004412EA" w:rsidRPr="003F2B40">
        <w:rPr>
          <w:b/>
          <w:bCs/>
          <w:szCs w:val="24"/>
        </w:rPr>
        <w:t>1-</w:t>
      </w:r>
      <w:r w:rsidRPr="003F2B40">
        <w:rPr>
          <w:b/>
          <w:bCs/>
          <w:szCs w:val="24"/>
        </w:rPr>
        <w:t>23)</w:t>
      </w:r>
    </w:p>
    <w:p w:rsidR="009A07D1" w:rsidRPr="003F2B40" w:rsidRDefault="009A07D1" w:rsidP="001A6F06">
      <w:pPr>
        <w:widowControl w:val="0"/>
        <w:numPr>
          <w:ilvl w:val="0"/>
          <w:numId w:val="14"/>
        </w:numPr>
        <w:autoSpaceDE w:val="0"/>
        <w:autoSpaceDN w:val="0"/>
        <w:adjustRightInd w:val="0"/>
        <w:ind w:left="1440"/>
        <w:rPr>
          <w:szCs w:val="24"/>
        </w:rPr>
      </w:pPr>
      <w:r w:rsidRPr="003F2B40">
        <w:rPr>
          <w:bCs/>
          <w:szCs w:val="24"/>
        </w:rPr>
        <w:t>Connections are important</w:t>
      </w:r>
      <w:r w:rsidR="009800EE" w:rsidRPr="003F2B40">
        <w:rPr>
          <w:bCs/>
          <w:szCs w:val="24"/>
        </w:rPr>
        <w:t>.</w:t>
      </w:r>
    </w:p>
    <w:p w:rsidR="009A07D1" w:rsidRPr="003F2B40" w:rsidRDefault="009A07D1" w:rsidP="001A6F06">
      <w:pPr>
        <w:widowControl w:val="0"/>
        <w:numPr>
          <w:ilvl w:val="0"/>
          <w:numId w:val="14"/>
        </w:numPr>
        <w:autoSpaceDE w:val="0"/>
        <w:autoSpaceDN w:val="0"/>
        <w:adjustRightInd w:val="0"/>
        <w:ind w:left="1440"/>
        <w:rPr>
          <w:szCs w:val="24"/>
        </w:rPr>
      </w:pPr>
      <w:r w:rsidRPr="003F2B40">
        <w:rPr>
          <w:bCs/>
          <w:szCs w:val="24"/>
        </w:rPr>
        <w:t>Negotiations will be different from the U.S. and difficult</w:t>
      </w:r>
      <w:r w:rsidR="009800EE" w:rsidRPr="003F2B40">
        <w:rPr>
          <w:bCs/>
          <w:szCs w:val="24"/>
        </w:rPr>
        <w:t>.</w:t>
      </w:r>
    </w:p>
    <w:p w:rsidR="000D21FF" w:rsidRPr="003F2B40" w:rsidRDefault="009A07D1" w:rsidP="001A6F06">
      <w:pPr>
        <w:widowControl w:val="0"/>
        <w:numPr>
          <w:ilvl w:val="0"/>
          <w:numId w:val="14"/>
        </w:numPr>
        <w:autoSpaceDE w:val="0"/>
        <w:autoSpaceDN w:val="0"/>
        <w:adjustRightInd w:val="0"/>
        <w:ind w:left="1440"/>
        <w:rPr>
          <w:szCs w:val="24"/>
        </w:rPr>
      </w:pPr>
      <w:r w:rsidRPr="003F2B40">
        <w:rPr>
          <w:bCs/>
          <w:szCs w:val="24"/>
        </w:rPr>
        <w:t>Communication must be clear, honest, and fully prepared for</w:t>
      </w:r>
      <w:r w:rsidR="000D21FF" w:rsidRPr="003F2B40">
        <w:rPr>
          <w:bCs/>
          <w:szCs w:val="24"/>
        </w:rPr>
        <w:t>.</w:t>
      </w:r>
    </w:p>
    <w:p w:rsidR="0046016E" w:rsidRPr="003F2B40" w:rsidRDefault="009A07D1" w:rsidP="001A6F06">
      <w:pPr>
        <w:widowControl w:val="0"/>
        <w:numPr>
          <w:ilvl w:val="0"/>
          <w:numId w:val="14"/>
        </w:numPr>
        <w:autoSpaceDE w:val="0"/>
        <w:autoSpaceDN w:val="0"/>
        <w:adjustRightInd w:val="0"/>
        <w:ind w:left="1440"/>
        <w:rPr>
          <w:szCs w:val="24"/>
        </w:rPr>
      </w:pPr>
      <w:r w:rsidRPr="003F2B40">
        <w:rPr>
          <w:bCs/>
          <w:szCs w:val="24"/>
        </w:rPr>
        <w:t>Culture matters!</w:t>
      </w:r>
    </w:p>
    <w:p w:rsidR="0046016E" w:rsidRPr="003F2B40" w:rsidRDefault="0046016E" w:rsidP="0046016E">
      <w:pPr>
        <w:tabs>
          <w:tab w:val="left" w:pos="360"/>
          <w:tab w:val="left" w:pos="8640"/>
          <w:tab w:val="left" w:pos="9360"/>
        </w:tabs>
        <w:rPr>
          <w:szCs w:val="24"/>
        </w:rPr>
      </w:pPr>
      <w:r w:rsidRPr="003F2B40">
        <w:rPr>
          <w:szCs w:val="24"/>
        </w:rPr>
        <w:t>F.</w:t>
      </w:r>
      <w:r w:rsidRPr="003F2B40">
        <w:rPr>
          <w:szCs w:val="24"/>
        </w:rPr>
        <w:tab/>
      </w:r>
      <w:r w:rsidR="00F04C9C">
        <w:rPr>
          <w:szCs w:val="24"/>
        </w:rPr>
        <w:t>Chapter Learning Goals</w:t>
      </w:r>
      <w:r w:rsidR="007E4A64" w:rsidRPr="003F2B40">
        <w:rPr>
          <w:b/>
          <w:szCs w:val="24"/>
        </w:rPr>
        <w:t xml:space="preserve"> (see slide 1-2</w:t>
      </w:r>
      <w:r w:rsidR="008B6D12" w:rsidRPr="003F2B40">
        <w:rPr>
          <w:b/>
          <w:szCs w:val="24"/>
        </w:rPr>
        <w:t>4</w:t>
      </w:r>
      <w:r w:rsidRPr="003F2B40">
        <w:rPr>
          <w:b/>
          <w:szCs w:val="24"/>
        </w:rPr>
        <w:t>)</w:t>
      </w:r>
    </w:p>
    <w:p w:rsidR="0046016E" w:rsidRPr="003F2B40" w:rsidRDefault="0046016E" w:rsidP="0046016E">
      <w:pPr>
        <w:tabs>
          <w:tab w:val="left" w:pos="720"/>
          <w:tab w:val="left" w:pos="8640"/>
          <w:tab w:val="left" w:pos="9360"/>
        </w:tabs>
        <w:ind w:left="720" w:hanging="360"/>
        <w:rPr>
          <w:szCs w:val="24"/>
        </w:rPr>
      </w:pPr>
      <w:r w:rsidRPr="003F2B40">
        <w:rPr>
          <w:szCs w:val="24"/>
        </w:rPr>
        <w:t>1.</w:t>
      </w:r>
      <w:r w:rsidRPr="003F2B40">
        <w:rPr>
          <w:szCs w:val="24"/>
        </w:rPr>
        <w:tab/>
        <w:t>The rules of the game for global managers are set by each country and its political and economic agenda, its technological status and level of development, its regulatory environment, its comparative and competitive advantages, and its cultural norms. The astute manager will analyze the new environment, anticipate how it may affect the future of the company, and then develop appropriate strategies and operating styles.</w:t>
      </w:r>
    </w:p>
    <w:p w:rsidR="0046016E" w:rsidRPr="003F2B40" w:rsidRDefault="0046016E" w:rsidP="0046016E">
      <w:pPr>
        <w:tabs>
          <w:tab w:val="left" w:pos="1080"/>
          <w:tab w:val="left" w:pos="8640"/>
          <w:tab w:val="left" w:pos="9360"/>
        </w:tabs>
        <w:ind w:left="1440" w:hanging="720"/>
        <w:rPr>
          <w:szCs w:val="24"/>
        </w:rPr>
      </w:pPr>
    </w:p>
    <w:p w:rsidR="0046016E" w:rsidRPr="003F2B40" w:rsidRDefault="0044728E" w:rsidP="0046016E">
      <w:pPr>
        <w:tabs>
          <w:tab w:val="left" w:pos="1080"/>
          <w:tab w:val="left" w:pos="8640"/>
          <w:tab w:val="left" w:pos="9360"/>
        </w:tabs>
        <w:rPr>
          <w:szCs w:val="24"/>
        </w:rPr>
      </w:pPr>
      <w:r>
        <w:rPr>
          <w:b/>
          <w:szCs w:val="24"/>
        </w:rPr>
        <w:t>The Global Manager’s Role</w:t>
      </w:r>
      <w:r w:rsidR="0046016E" w:rsidRPr="003F2B40">
        <w:rPr>
          <w:szCs w:val="24"/>
        </w:rPr>
        <w:t xml:space="preserve"> </w:t>
      </w:r>
      <w:r w:rsidR="007E4A64" w:rsidRPr="003F2B40">
        <w:rPr>
          <w:szCs w:val="24"/>
        </w:rPr>
        <w:t>(</w:t>
      </w:r>
      <w:r w:rsidR="007E4A64" w:rsidRPr="003F2B40">
        <w:rPr>
          <w:b/>
          <w:szCs w:val="24"/>
        </w:rPr>
        <w:t xml:space="preserve">see 1-25) </w:t>
      </w:r>
      <w:r w:rsidR="0046016E" w:rsidRPr="003F2B40">
        <w:rPr>
          <w:szCs w:val="24"/>
        </w:rPr>
        <w:t>The Contingency Role of the Global Manager</w:t>
      </w:r>
      <w:r w:rsidR="007A6F29" w:rsidRPr="003F2B40">
        <w:rPr>
          <w:szCs w:val="24"/>
        </w:rPr>
        <w:t xml:space="preserve"> </w:t>
      </w:r>
      <w:r w:rsidR="0001359A" w:rsidRPr="003F2B40">
        <w:rPr>
          <w:szCs w:val="24"/>
        </w:rPr>
        <w:t>W</w:t>
      </w:r>
      <w:r w:rsidR="0046016E" w:rsidRPr="003F2B40">
        <w:rPr>
          <w:szCs w:val="24"/>
        </w:rPr>
        <w:t>ithin the larger context of global trends and competition, the rules of the game for the global manager are set by each country: its political and economic agenda, its technological status and level of development; however the global manager works most intimately within the operating environment, with its regulations, its cultural norms, and focus on social responsibility, ethics, and so on.</w:t>
      </w:r>
    </w:p>
    <w:p w:rsidR="0046016E" w:rsidRPr="003F2B40" w:rsidRDefault="0046016E" w:rsidP="0046016E">
      <w:pPr>
        <w:tabs>
          <w:tab w:val="left" w:pos="1080"/>
          <w:tab w:val="left" w:pos="8640"/>
          <w:tab w:val="left" w:pos="9360"/>
        </w:tabs>
        <w:ind w:left="1440" w:hanging="720"/>
        <w:rPr>
          <w:szCs w:val="24"/>
        </w:rPr>
      </w:pPr>
    </w:p>
    <w:p w:rsidR="0046016E" w:rsidRPr="003F2B40" w:rsidRDefault="0046016E" w:rsidP="0046016E">
      <w:pPr>
        <w:tabs>
          <w:tab w:val="left" w:pos="360"/>
          <w:tab w:val="left" w:pos="8640"/>
          <w:tab w:val="left" w:pos="9360"/>
        </w:tabs>
        <w:ind w:hanging="360"/>
        <w:rPr>
          <w:b/>
          <w:bCs/>
          <w:szCs w:val="24"/>
        </w:rPr>
      </w:pPr>
      <w:r w:rsidRPr="003F2B40">
        <w:rPr>
          <w:bCs/>
          <w:szCs w:val="24"/>
        </w:rPr>
        <w:t>II.</w:t>
      </w:r>
      <w:r w:rsidRPr="003F2B40">
        <w:rPr>
          <w:bCs/>
          <w:szCs w:val="24"/>
        </w:rPr>
        <w:tab/>
        <w:t xml:space="preserve">The Political and Economic Environment </w:t>
      </w:r>
      <w:r w:rsidRPr="003F2B40">
        <w:rPr>
          <w:b/>
          <w:bCs/>
          <w:szCs w:val="24"/>
        </w:rPr>
        <w:t>(see slide 1-26)</w:t>
      </w:r>
    </w:p>
    <w:p w:rsidR="0046016E" w:rsidRPr="003F2B40" w:rsidRDefault="0046016E" w:rsidP="0046016E">
      <w:pPr>
        <w:pStyle w:val="a8"/>
        <w:tabs>
          <w:tab w:val="left" w:pos="360"/>
          <w:tab w:val="left" w:pos="8640"/>
          <w:tab w:val="left" w:pos="9360"/>
        </w:tabs>
        <w:ind w:left="0"/>
        <w:rPr>
          <w:szCs w:val="24"/>
        </w:rPr>
      </w:pPr>
      <w:r w:rsidRPr="003F2B40">
        <w:rPr>
          <w:szCs w:val="24"/>
        </w:rPr>
        <w:t>A. Proactive globally-oriented firms maintain an up-to-date profile of the political and economic environment of the countries in which they maintain operations.</w:t>
      </w:r>
    </w:p>
    <w:p w:rsidR="0046016E" w:rsidRPr="003F2B40" w:rsidRDefault="0046016E" w:rsidP="00460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The top ten risks overall were</w:t>
      </w:r>
      <w:r w:rsidR="0001359A" w:rsidRPr="003F2B40">
        <w:rPr>
          <w:szCs w:val="24"/>
        </w:rPr>
        <w:t xml:space="preserve"> as follows</w:t>
      </w:r>
      <w:r w:rsidRPr="003F2B40">
        <w:rPr>
          <w:szCs w:val="24"/>
        </w:rPr>
        <w:t>:</w:t>
      </w:r>
    </w:p>
    <w:p w:rsidR="0046016E" w:rsidRPr="003F2B40" w:rsidRDefault="0046016E" w:rsidP="00177808">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Economic slowdown</w:t>
      </w:r>
    </w:p>
    <w:p w:rsidR="0046016E" w:rsidRPr="003F2B40" w:rsidRDefault="0046016E" w:rsidP="00177808">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 xml:space="preserve">Regulatory/legislative changes </w:t>
      </w:r>
    </w:p>
    <w:p w:rsidR="0046016E" w:rsidRPr="003F2B40" w:rsidRDefault="0046016E" w:rsidP="00177808">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 xml:space="preserve">Increasing competition </w:t>
      </w:r>
    </w:p>
    <w:p w:rsidR="0046016E" w:rsidRPr="003F2B40" w:rsidRDefault="0046016E" w:rsidP="00177808">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Damage to reputation/brand</w:t>
      </w:r>
    </w:p>
    <w:p w:rsidR="0046016E" w:rsidRPr="003F2B40" w:rsidRDefault="0046016E" w:rsidP="00177808">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 xml:space="preserve">Business interruption </w:t>
      </w:r>
    </w:p>
    <w:p w:rsidR="0046016E" w:rsidRPr="003F2B40" w:rsidRDefault="0046016E" w:rsidP="00177808">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 xml:space="preserve">Failure to innovate/meet customer needs </w:t>
      </w:r>
    </w:p>
    <w:p w:rsidR="0046016E" w:rsidRPr="003F2B40" w:rsidRDefault="0046016E" w:rsidP="00177808">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Failure to attract or retain top talent</w:t>
      </w:r>
    </w:p>
    <w:p w:rsidR="0046016E" w:rsidRPr="003F2B40" w:rsidRDefault="0046016E" w:rsidP="00177808">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Commodity price risk</w:t>
      </w:r>
    </w:p>
    <w:p w:rsidR="0046016E" w:rsidRPr="003F2B40" w:rsidRDefault="0046016E" w:rsidP="00177808">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Technology failure/system failure</w:t>
      </w:r>
    </w:p>
    <w:p w:rsidR="0046016E" w:rsidRPr="003F2B40" w:rsidRDefault="0046016E" w:rsidP="00460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szCs w:val="24"/>
        </w:rPr>
      </w:pPr>
      <w:r w:rsidRPr="003F2B40">
        <w:rPr>
          <w:szCs w:val="24"/>
        </w:rPr>
        <w:t>10. Cash flow/liquidity risk</w:t>
      </w:r>
    </w:p>
    <w:p w:rsidR="0046016E" w:rsidRPr="003F2B40" w:rsidRDefault="0046016E" w:rsidP="0046016E">
      <w:pPr>
        <w:pStyle w:val="a8"/>
        <w:tabs>
          <w:tab w:val="left" w:pos="360"/>
          <w:tab w:val="left" w:pos="8640"/>
          <w:tab w:val="left" w:pos="9360"/>
        </w:tabs>
        <w:rPr>
          <w:szCs w:val="24"/>
        </w:rPr>
      </w:pPr>
    </w:p>
    <w:p w:rsidR="0046016E" w:rsidRPr="003F2B40" w:rsidRDefault="0046016E" w:rsidP="0046016E">
      <w:pPr>
        <w:tabs>
          <w:tab w:val="left" w:pos="360"/>
          <w:tab w:val="left" w:pos="8640"/>
          <w:tab w:val="left" w:pos="9360"/>
        </w:tabs>
        <w:ind w:left="720" w:hanging="720"/>
        <w:rPr>
          <w:b/>
          <w:szCs w:val="24"/>
        </w:rPr>
      </w:pPr>
      <w:r w:rsidRPr="003F2B40">
        <w:rPr>
          <w:szCs w:val="24"/>
        </w:rPr>
        <w:t>B.</w:t>
      </w:r>
      <w:r w:rsidRPr="003F2B40">
        <w:rPr>
          <w:szCs w:val="24"/>
        </w:rPr>
        <w:tab/>
        <w:t xml:space="preserve">Political </w:t>
      </w:r>
      <w:r w:rsidR="0001359A" w:rsidRPr="003F2B40">
        <w:rPr>
          <w:szCs w:val="24"/>
        </w:rPr>
        <w:t>R</w:t>
      </w:r>
      <w:r w:rsidRPr="003F2B40">
        <w:rPr>
          <w:szCs w:val="24"/>
        </w:rPr>
        <w:t>isk</w:t>
      </w:r>
      <w:r w:rsidR="00A053F3">
        <w:rPr>
          <w:szCs w:val="24"/>
        </w:rPr>
        <w:t xml:space="preserve"> </w:t>
      </w:r>
      <w:r w:rsidRPr="003F2B40">
        <w:rPr>
          <w:szCs w:val="24"/>
        </w:rPr>
        <w:t>(</w:t>
      </w:r>
      <w:r w:rsidRPr="003F2B40">
        <w:rPr>
          <w:b/>
          <w:szCs w:val="24"/>
        </w:rPr>
        <w:t>see slide 1-27</w:t>
      </w:r>
      <w:r w:rsidRPr="003F2B40">
        <w:rPr>
          <w:szCs w:val="24"/>
        </w:rPr>
        <w:t>)</w:t>
      </w:r>
    </w:p>
    <w:p w:rsidR="0046016E" w:rsidRPr="003F2B40" w:rsidRDefault="0046016E" w:rsidP="0046016E">
      <w:pPr>
        <w:tabs>
          <w:tab w:val="left" w:pos="720"/>
          <w:tab w:val="left" w:pos="8640"/>
          <w:tab w:val="left" w:pos="9360"/>
        </w:tabs>
        <w:ind w:left="720" w:hanging="360"/>
        <w:rPr>
          <w:szCs w:val="24"/>
        </w:rPr>
      </w:pPr>
      <w:r w:rsidRPr="003F2B40">
        <w:rPr>
          <w:szCs w:val="24"/>
        </w:rPr>
        <w:t>1.</w:t>
      </w:r>
      <w:r w:rsidRPr="003F2B40">
        <w:rPr>
          <w:szCs w:val="24"/>
        </w:rPr>
        <w:tab/>
      </w:r>
      <w:r w:rsidRPr="003F2B40">
        <w:rPr>
          <w:b/>
          <w:szCs w:val="24"/>
        </w:rPr>
        <w:t>Political risks</w:t>
      </w:r>
      <w:r w:rsidRPr="003F2B40">
        <w:rPr>
          <w:szCs w:val="24"/>
        </w:rPr>
        <w:t xml:space="preserve"> are any governmental actions or politically motivated events that adversely affect the long-run profitability or value of firms doing business.  Clearly, as evidenced by the 2011 “Arab Spring” uprisings in Egypt and elsewhere, major political changes can affect the business environment and risk level almost overnight. As far as political risk is concerned, a 2011 survey—based on 211 countries and territories—by Aon Risk Solutions found that the political risk level is rising in more countries than it is declining. </w:t>
      </w:r>
    </w:p>
    <w:p w:rsidR="0046016E" w:rsidRPr="003F2B40" w:rsidRDefault="0046016E" w:rsidP="0046016E">
      <w:pPr>
        <w:tabs>
          <w:tab w:val="left" w:pos="1080"/>
          <w:tab w:val="left" w:pos="8640"/>
          <w:tab w:val="left" w:pos="9360"/>
        </w:tabs>
        <w:ind w:left="720" w:hanging="360"/>
        <w:rPr>
          <w:szCs w:val="24"/>
        </w:rPr>
      </w:pPr>
      <w:r w:rsidRPr="003F2B40">
        <w:rPr>
          <w:szCs w:val="24"/>
        </w:rPr>
        <w:t>2.</w:t>
      </w:r>
      <w:r w:rsidRPr="003F2B40">
        <w:rPr>
          <w:szCs w:val="24"/>
        </w:rPr>
        <w:tab/>
      </w:r>
      <w:r w:rsidRPr="003F2B40">
        <w:rPr>
          <w:b/>
          <w:szCs w:val="24"/>
        </w:rPr>
        <w:t>Nationalization</w:t>
      </w:r>
      <w:r w:rsidRPr="003F2B40">
        <w:rPr>
          <w:szCs w:val="24"/>
        </w:rPr>
        <w:t xml:space="preserve"> refers to the forced sale of the MNCs assets to local buyers, with some compensation to the firm. </w:t>
      </w:r>
    </w:p>
    <w:p w:rsidR="0046016E" w:rsidRPr="003F2B40" w:rsidRDefault="0046016E" w:rsidP="0046016E">
      <w:pPr>
        <w:tabs>
          <w:tab w:val="left" w:pos="1080"/>
          <w:tab w:val="left" w:pos="8640"/>
          <w:tab w:val="left" w:pos="9360"/>
        </w:tabs>
        <w:ind w:left="720" w:hanging="360"/>
        <w:rPr>
          <w:szCs w:val="24"/>
        </w:rPr>
      </w:pPr>
      <w:r w:rsidRPr="003F2B40">
        <w:rPr>
          <w:szCs w:val="24"/>
        </w:rPr>
        <w:t xml:space="preserve">3.  </w:t>
      </w:r>
      <w:r w:rsidRPr="003F2B40">
        <w:rPr>
          <w:b/>
          <w:szCs w:val="24"/>
        </w:rPr>
        <w:t>Expropriation</w:t>
      </w:r>
      <w:r w:rsidRPr="003F2B40">
        <w:rPr>
          <w:szCs w:val="24"/>
        </w:rPr>
        <w:t xml:space="preserve"> occurs when the local government seizes the foreign-owned assets of the MNC providing inadequate compensation, if any at all</w:t>
      </w:r>
      <w:r w:rsidRPr="003F2B40">
        <w:rPr>
          <w:b/>
          <w:szCs w:val="24"/>
        </w:rPr>
        <w:t>.</w:t>
      </w:r>
    </w:p>
    <w:p w:rsidR="0046016E" w:rsidRPr="003F2B40" w:rsidRDefault="0046016E" w:rsidP="0046016E">
      <w:pPr>
        <w:tabs>
          <w:tab w:val="left" w:pos="720"/>
          <w:tab w:val="left" w:pos="8640"/>
          <w:tab w:val="left" w:pos="9360"/>
        </w:tabs>
        <w:ind w:left="720" w:hanging="360"/>
        <w:rPr>
          <w:szCs w:val="24"/>
        </w:rPr>
      </w:pPr>
      <w:r w:rsidRPr="003F2B40">
        <w:rPr>
          <w:szCs w:val="24"/>
        </w:rPr>
        <w:t>4.</w:t>
      </w:r>
      <w:r w:rsidRPr="003F2B40">
        <w:rPr>
          <w:szCs w:val="24"/>
        </w:rPr>
        <w:tab/>
      </w:r>
      <w:r w:rsidRPr="003F2B40">
        <w:rPr>
          <w:b/>
          <w:szCs w:val="24"/>
        </w:rPr>
        <w:t>Macropolitical risk</w:t>
      </w:r>
      <w:r w:rsidRPr="003F2B40">
        <w:rPr>
          <w:szCs w:val="24"/>
        </w:rPr>
        <w:t xml:space="preserve"> events are those that affect </w:t>
      </w:r>
      <w:r w:rsidRPr="003F2B40">
        <w:rPr>
          <w:i/>
          <w:szCs w:val="24"/>
        </w:rPr>
        <w:t>all</w:t>
      </w:r>
      <w:r w:rsidRPr="003F2B40">
        <w:rPr>
          <w:szCs w:val="24"/>
        </w:rPr>
        <w:t xml:space="preserve"> foreign firms doing business in a country or region; e.g., terrorism, the use or threat of use of anxiety inducing violence for political purposes. </w:t>
      </w:r>
      <w:r w:rsidRPr="003F2B40">
        <w:rPr>
          <w:b/>
          <w:szCs w:val="24"/>
        </w:rPr>
        <w:t>Micropolitical risk</w:t>
      </w:r>
      <w:r w:rsidRPr="003F2B40">
        <w:rPr>
          <w:szCs w:val="24"/>
        </w:rPr>
        <w:t xml:space="preserve"> events are those that affect one industry or company or a few companies. </w:t>
      </w:r>
      <w:r w:rsidRPr="003F2B40">
        <w:rPr>
          <w:b/>
          <w:szCs w:val="24"/>
        </w:rPr>
        <w:t>Terrorism</w:t>
      </w:r>
      <w:r w:rsidRPr="003F2B40">
        <w:rPr>
          <w:szCs w:val="24"/>
        </w:rPr>
        <w:t xml:space="preserve"> now poses a severe and random political risk.</w:t>
      </w:r>
    </w:p>
    <w:p w:rsidR="0046016E" w:rsidRPr="003F2B40" w:rsidRDefault="0046016E" w:rsidP="0046016E">
      <w:pPr>
        <w:tabs>
          <w:tab w:val="left" w:pos="720"/>
          <w:tab w:val="left" w:pos="8640"/>
          <w:tab w:val="left" w:pos="9360"/>
        </w:tabs>
        <w:ind w:left="720" w:hanging="360"/>
        <w:rPr>
          <w:szCs w:val="24"/>
        </w:rPr>
      </w:pPr>
      <w:r w:rsidRPr="003F2B40">
        <w:rPr>
          <w:szCs w:val="24"/>
        </w:rPr>
        <w:t>5.</w:t>
      </w:r>
      <w:r w:rsidRPr="003F2B40">
        <w:rPr>
          <w:szCs w:val="24"/>
        </w:rPr>
        <w:tab/>
      </w:r>
      <w:r w:rsidR="00127032">
        <w:rPr>
          <w:szCs w:val="24"/>
        </w:rPr>
        <w:t xml:space="preserve">The Political Risk Cont. </w:t>
      </w:r>
      <w:r w:rsidRPr="003F2B40">
        <w:rPr>
          <w:b/>
          <w:szCs w:val="24"/>
        </w:rPr>
        <w:t>:</w:t>
      </w:r>
      <w:r w:rsidR="00A009CC" w:rsidRPr="003F2B40">
        <w:rPr>
          <w:b/>
          <w:szCs w:val="24"/>
        </w:rPr>
        <w:t xml:space="preserve"> (see slide 1-28)</w:t>
      </w:r>
    </w:p>
    <w:p w:rsidR="0046016E" w:rsidRPr="003F2B40" w:rsidRDefault="0046016E" w:rsidP="0046016E">
      <w:pPr>
        <w:tabs>
          <w:tab w:val="left" w:pos="8640"/>
          <w:tab w:val="left" w:pos="9360"/>
        </w:tabs>
        <w:ind w:left="1080" w:hanging="360"/>
        <w:rPr>
          <w:szCs w:val="24"/>
        </w:rPr>
      </w:pPr>
      <w:r w:rsidRPr="003F2B40">
        <w:rPr>
          <w:szCs w:val="24"/>
        </w:rPr>
        <w:t>a.</w:t>
      </w:r>
      <w:r w:rsidRPr="003F2B40">
        <w:rPr>
          <w:szCs w:val="24"/>
        </w:rPr>
        <w:tab/>
        <w:t>Expropriation without prompt and adequate compensation</w:t>
      </w:r>
    </w:p>
    <w:p w:rsidR="0046016E" w:rsidRPr="003F2B40" w:rsidRDefault="0046016E" w:rsidP="0046016E">
      <w:pPr>
        <w:tabs>
          <w:tab w:val="left" w:pos="1080"/>
          <w:tab w:val="left" w:pos="8640"/>
          <w:tab w:val="left" w:pos="9360"/>
        </w:tabs>
        <w:ind w:left="1080" w:hanging="360"/>
        <w:rPr>
          <w:szCs w:val="24"/>
        </w:rPr>
      </w:pPr>
      <w:r w:rsidRPr="003F2B40">
        <w:rPr>
          <w:szCs w:val="24"/>
        </w:rPr>
        <w:t>b.</w:t>
      </w:r>
      <w:r w:rsidRPr="003F2B40">
        <w:rPr>
          <w:szCs w:val="24"/>
        </w:rPr>
        <w:tab/>
        <w:t>Forced sale of equity to host country nationals, usually at or below depreciated book value</w:t>
      </w:r>
    </w:p>
    <w:p w:rsidR="0046016E" w:rsidRPr="003F2B40" w:rsidRDefault="0046016E" w:rsidP="0046016E">
      <w:pPr>
        <w:tabs>
          <w:tab w:val="left" w:pos="8640"/>
          <w:tab w:val="left" w:pos="9360"/>
        </w:tabs>
        <w:ind w:left="1080" w:hanging="360"/>
        <w:rPr>
          <w:szCs w:val="24"/>
        </w:rPr>
      </w:pPr>
      <w:r w:rsidRPr="003F2B40">
        <w:rPr>
          <w:szCs w:val="24"/>
        </w:rPr>
        <w:t>c.</w:t>
      </w:r>
      <w:r w:rsidRPr="003F2B40">
        <w:rPr>
          <w:szCs w:val="24"/>
        </w:rPr>
        <w:tab/>
        <w:t>Discriminatory treatment against foreign firms in applying laws and regulations</w:t>
      </w:r>
    </w:p>
    <w:p w:rsidR="0046016E" w:rsidRPr="003F2B40" w:rsidRDefault="0046016E" w:rsidP="0046016E">
      <w:pPr>
        <w:tabs>
          <w:tab w:val="left" w:pos="8640"/>
          <w:tab w:val="left" w:pos="9360"/>
        </w:tabs>
        <w:ind w:left="1080" w:hanging="360"/>
        <w:rPr>
          <w:szCs w:val="24"/>
        </w:rPr>
      </w:pPr>
      <w:r w:rsidRPr="003F2B40">
        <w:rPr>
          <w:szCs w:val="24"/>
        </w:rPr>
        <w:t>d.</w:t>
      </w:r>
      <w:r w:rsidRPr="003F2B40">
        <w:rPr>
          <w:szCs w:val="24"/>
        </w:rPr>
        <w:tab/>
        <w:t>Barriers to repatriation of funds (profits or equity)</w:t>
      </w:r>
    </w:p>
    <w:p w:rsidR="0046016E" w:rsidRPr="003F2B40" w:rsidRDefault="0046016E" w:rsidP="0046016E">
      <w:pPr>
        <w:tabs>
          <w:tab w:val="left" w:pos="8640"/>
          <w:tab w:val="left" w:pos="9360"/>
        </w:tabs>
        <w:ind w:left="1080" w:hanging="360"/>
        <w:rPr>
          <w:szCs w:val="24"/>
        </w:rPr>
      </w:pPr>
      <w:r w:rsidRPr="003F2B40">
        <w:rPr>
          <w:szCs w:val="24"/>
        </w:rPr>
        <w:t>e.</w:t>
      </w:r>
      <w:r w:rsidRPr="003F2B40">
        <w:rPr>
          <w:szCs w:val="24"/>
        </w:rPr>
        <w:tab/>
        <w:t>Loss of technology or intellectual property rights</w:t>
      </w:r>
    </w:p>
    <w:p w:rsidR="0046016E" w:rsidRPr="003F2B40" w:rsidRDefault="0046016E" w:rsidP="0046016E">
      <w:pPr>
        <w:tabs>
          <w:tab w:val="left" w:pos="8640"/>
          <w:tab w:val="left" w:pos="9360"/>
        </w:tabs>
        <w:ind w:left="1080" w:hanging="360"/>
        <w:rPr>
          <w:szCs w:val="24"/>
        </w:rPr>
      </w:pPr>
      <w:r w:rsidRPr="003F2B40">
        <w:rPr>
          <w:szCs w:val="24"/>
        </w:rPr>
        <w:t>f.</w:t>
      </w:r>
      <w:r w:rsidRPr="003F2B40">
        <w:rPr>
          <w:szCs w:val="24"/>
        </w:rPr>
        <w:tab/>
        <w:t>Interference in managerial decision making</w:t>
      </w:r>
    </w:p>
    <w:p w:rsidR="0046016E" w:rsidRPr="003F2B40" w:rsidRDefault="0046016E" w:rsidP="0046016E">
      <w:pPr>
        <w:tabs>
          <w:tab w:val="left" w:pos="8640"/>
          <w:tab w:val="left" w:pos="9360"/>
        </w:tabs>
        <w:ind w:left="1080" w:hanging="360"/>
        <w:rPr>
          <w:szCs w:val="24"/>
        </w:rPr>
      </w:pPr>
      <w:r w:rsidRPr="003F2B40">
        <w:rPr>
          <w:szCs w:val="24"/>
        </w:rPr>
        <w:t>g.</w:t>
      </w:r>
      <w:r w:rsidRPr="003F2B40">
        <w:rPr>
          <w:szCs w:val="24"/>
        </w:rPr>
        <w:tab/>
        <w:t>Dishonesty by government officials</w:t>
      </w:r>
    </w:p>
    <w:p w:rsidR="0046016E" w:rsidRPr="003F2B40" w:rsidRDefault="0046016E" w:rsidP="0046016E">
      <w:pPr>
        <w:tabs>
          <w:tab w:val="left" w:pos="720"/>
          <w:tab w:val="left" w:pos="8640"/>
          <w:tab w:val="left" w:pos="9360"/>
        </w:tabs>
        <w:ind w:left="360" w:hanging="360"/>
        <w:rPr>
          <w:b/>
          <w:szCs w:val="24"/>
        </w:rPr>
      </w:pPr>
      <w:r w:rsidRPr="003F2B40">
        <w:rPr>
          <w:szCs w:val="24"/>
        </w:rPr>
        <w:t>C.</w:t>
      </w:r>
      <w:r w:rsidRPr="003F2B40">
        <w:rPr>
          <w:szCs w:val="24"/>
        </w:rPr>
        <w:tab/>
        <w:t xml:space="preserve">Political </w:t>
      </w:r>
      <w:r w:rsidR="00E4488F" w:rsidRPr="003F2B40">
        <w:rPr>
          <w:szCs w:val="24"/>
        </w:rPr>
        <w:t>R</w:t>
      </w:r>
      <w:r w:rsidRPr="003F2B40">
        <w:rPr>
          <w:szCs w:val="24"/>
        </w:rPr>
        <w:t xml:space="preserve">isk </w:t>
      </w:r>
      <w:r w:rsidR="00E4488F" w:rsidRPr="003F2B40">
        <w:rPr>
          <w:szCs w:val="24"/>
        </w:rPr>
        <w:t>A</w:t>
      </w:r>
      <w:r w:rsidRPr="003F2B40">
        <w:rPr>
          <w:szCs w:val="24"/>
        </w:rPr>
        <w:t>ssessment</w:t>
      </w:r>
      <w:r w:rsidR="007E4A64" w:rsidRPr="003F2B40">
        <w:rPr>
          <w:szCs w:val="24"/>
        </w:rPr>
        <w:t xml:space="preserve">  </w:t>
      </w:r>
    </w:p>
    <w:p w:rsidR="0046016E" w:rsidRPr="003F2B40" w:rsidRDefault="0046016E" w:rsidP="0046016E">
      <w:pPr>
        <w:pStyle w:val="31"/>
        <w:widowControl/>
        <w:tabs>
          <w:tab w:val="clear" w:pos="720"/>
          <w:tab w:val="left" w:pos="1080"/>
          <w:tab w:val="left" w:pos="8640"/>
          <w:tab w:val="left" w:pos="9360"/>
        </w:tabs>
        <w:spacing w:line="240" w:lineRule="auto"/>
        <w:ind w:hanging="360"/>
        <w:rPr>
          <w:szCs w:val="24"/>
        </w:rPr>
      </w:pPr>
      <w:r w:rsidRPr="003F2B40">
        <w:rPr>
          <w:szCs w:val="24"/>
        </w:rPr>
        <w:t>1.</w:t>
      </w:r>
      <w:r w:rsidRPr="003F2B40">
        <w:rPr>
          <w:szCs w:val="24"/>
        </w:rPr>
        <w:tab/>
        <w:t>International companies must conduct some form of political risk assessment in order to manage their exposure to risk and to minimize financial losses.</w:t>
      </w:r>
    </w:p>
    <w:p w:rsidR="0046016E" w:rsidRPr="003F2B40" w:rsidRDefault="00AC7B78" w:rsidP="0046016E">
      <w:pPr>
        <w:tabs>
          <w:tab w:val="left" w:pos="720"/>
          <w:tab w:val="left" w:pos="8640"/>
          <w:tab w:val="left" w:pos="9360"/>
        </w:tabs>
        <w:ind w:left="720" w:hanging="360"/>
        <w:rPr>
          <w:szCs w:val="24"/>
        </w:rPr>
      </w:pPr>
      <w:r w:rsidRPr="003F2B40">
        <w:rPr>
          <w:noProof/>
          <w:szCs w:val="24"/>
        </w:rPr>
        <mc:AlternateContent>
          <mc:Choice Requires="wps">
            <w:drawing>
              <wp:anchor distT="0" distB="0" distL="114300" distR="114300" simplePos="0" relativeHeight="251659776" behindDoc="0" locked="0" layoutInCell="1" allowOverlap="1">
                <wp:simplePos x="0" y="0"/>
                <wp:positionH relativeFrom="column">
                  <wp:posOffset>165735</wp:posOffset>
                </wp:positionH>
                <wp:positionV relativeFrom="paragraph">
                  <wp:posOffset>1176655</wp:posOffset>
                </wp:positionV>
                <wp:extent cx="5943600" cy="802005"/>
                <wp:effectExtent l="0" t="0" r="0" b="0"/>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2005"/>
                        </a:xfrm>
                        <a:prstGeom prst="rect">
                          <a:avLst/>
                        </a:prstGeom>
                        <a:solidFill>
                          <a:srgbClr val="FFFFFF"/>
                        </a:solidFill>
                        <a:ln w="9525">
                          <a:solidFill>
                            <a:srgbClr val="000000"/>
                          </a:solidFill>
                          <a:miter lim="800000"/>
                          <a:headEnd/>
                          <a:tailEnd/>
                        </a:ln>
                      </wps:spPr>
                      <wps:txbx>
                        <w:txbxContent>
                          <w:p w:rsidR="00A053F3" w:rsidRPr="00462D97" w:rsidRDefault="00A053F3" w:rsidP="0046016E">
                            <w:pPr>
                              <w:rPr>
                                <w:i/>
                              </w:rPr>
                            </w:pPr>
                            <w:r>
                              <w:rPr>
                                <w:i/>
                              </w:rPr>
                              <w:t>Teaching Tip</w:t>
                            </w:r>
                            <w:r>
                              <w:t xml:space="preserve">: The U.S. State Department issues travel warnings when it decides, based on all relevant information, to recommend that Americans avoid travel to a certain country. Have students compare the travel warnings with current country risk ratings. Warning and other travel information can be found on the Web at: </w:t>
                            </w:r>
                            <w:hyperlink r:id="rId12" w:history="1">
                              <w:r>
                                <w:rPr>
                                  <w:rStyle w:val="a3"/>
                                </w:rPr>
                                <w:t>http://travel.state.gov/</w:t>
                              </w:r>
                            </w:hyperlink>
                            <w: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3.05pt;margin-top:92.65pt;width:468pt;height:6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">
                <v:textbox style="mso-fit-shape-to-text:t">
                  <w:txbxContent>
                    <w:p w:rsidR="00A053F3" w:rsidRPr="00462D97" w:rsidRDefault="00A053F3" w:rsidP="0046016E">
                      <w:pPr>
                        <w:rPr>
                          <w:i/>
                        </w:rPr>
                      </w:pPr>
                      <w:r>
                        <w:rPr>
                          <w:i/>
                        </w:rPr>
                        <w:t>Teaching Tip</w:t>
                      </w:r>
                      <w:r>
                        <w:t xml:space="preserve">: The U.S. State Department issues travel warnings when it decides, based on all relevant information, to recommend that Americans avoid travel to a certain country. Have students compare the travel warnings with current country risk ratings. Warning and other travel information can be found on the Web at: </w:t>
                      </w:r>
                      <w:hyperlink r:id="rId13" w:history="1">
                        <w:r>
                          <w:rPr>
                            <w:rStyle w:val="a3"/>
                          </w:rPr>
                          <w:t>http://travel.state.gov/</w:t>
                        </w:r>
                      </w:hyperlink>
                      <w:r>
                        <w:t>.</w:t>
                      </w:r>
                    </w:p>
                  </w:txbxContent>
                </v:textbox>
                <w10:wrap type="square"/>
              </v:shape>
            </w:pict>
          </mc:Fallback>
        </mc:AlternateContent>
      </w:r>
      <w:r w:rsidR="0046016E" w:rsidRPr="003F2B40">
        <w:rPr>
          <w:szCs w:val="24"/>
        </w:rPr>
        <w:t>2.</w:t>
      </w:r>
      <w:r w:rsidR="0046016E" w:rsidRPr="003F2B40">
        <w:rPr>
          <w:szCs w:val="24"/>
        </w:rPr>
        <w:tab/>
        <w:t>Risk assessment by multinational corporations usually takes two forms: the use of experts or consultants and the development of internal staff and in-house capabilities. Both means may be used. The focus must be on monitoring political issues before they become headlines. The ability to minimize negative effects on the firm or to be the first to take advantage of opportunities is greatly reduced once developments have been reported in the news.</w:t>
      </w:r>
    </w:p>
    <w:p w:rsidR="0046016E" w:rsidRPr="003F2B40" w:rsidRDefault="00AC7B78" w:rsidP="00830161">
      <w:pPr>
        <w:tabs>
          <w:tab w:val="left" w:pos="720"/>
          <w:tab w:val="left" w:pos="8640"/>
          <w:tab w:val="left" w:pos="9360"/>
        </w:tabs>
        <w:ind w:left="720" w:hanging="360"/>
        <w:rPr>
          <w:szCs w:val="24"/>
        </w:rPr>
      </w:pPr>
      <w:r w:rsidRPr="003F2B40">
        <w:rPr>
          <w:noProof/>
          <w:szCs w:val="24"/>
        </w:rPr>
        <mc:AlternateContent>
          <mc:Choice Requires="wps">
            <w:drawing>
              <wp:anchor distT="0" distB="0" distL="114300" distR="114300" simplePos="0" relativeHeight="251658752" behindDoc="0" locked="0" layoutInCell="1" allowOverlap="1">
                <wp:simplePos x="0" y="0"/>
                <wp:positionH relativeFrom="column">
                  <wp:posOffset>165735</wp:posOffset>
                </wp:positionH>
                <wp:positionV relativeFrom="paragraph">
                  <wp:posOffset>1039495</wp:posOffset>
                </wp:positionV>
                <wp:extent cx="5953125" cy="626745"/>
                <wp:effectExtent l="0" t="0" r="0" b="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26745"/>
                        </a:xfrm>
                        <a:prstGeom prst="rect">
                          <a:avLst/>
                        </a:prstGeom>
                        <a:solidFill>
                          <a:srgbClr val="FFFFFF"/>
                        </a:solidFill>
                        <a:ln w="9525">
                          <a:solidFill>
                            <a:srgbClr val="000000"/>
                          </a:solidFill>
                          <a:miter lim="800000"/>
                          <a:headEnd/>
                          <a:tailEnd/>
                        </a:ln>
                      </wps:spPr>
                      <wps:txbx>
                        <w:txbxContent>
                          <w:p w:rsidR="00A053F3" w:rsidRPr="002D65B9" w:rsidRDefault="00A053F3" w:rsidP="0046016E">
                            <w:pPr>
                              <w:tabs>
                                <w:tab w:val="left" w:pos="8640"/>
                                <w:tab w:val="left" w:pos="9360"/>
                              </w:tabs>
                              <w:rPr>
                                <w:i/>
                              </w:rPr>
                            </w:pPr>
                            <w:r>
                              <w:rPr>
                                <w:i/>
                              </w:rPr>
                              <w:t>Teaching Resource</w:t>
                            </w:r>
                            <w:r>
                              <w:t xml:space="preserve">: The Website </w:t>
                            </w:r>
                            <w:hyperlink r:id="rId14" w:history="1">
                              <w:r>
                                <w:rPr>
                                  <w:rStyle w:val="a3"/>
                                </w:rPr>
                                <w:t>http://money.cnn.com/</w:t>
                              </w:r>
                            </w:hyperlink>
                            <w:r>
                              <w:t xml:space="preserve"> covers developments in Europe, Asia, Australia, and the Americas. Students can track issues by industry, region, or country. The State Department’s Website provides country information at </w:t>
                            </w:r>
                            <w:hyperlink r:id="rId15" w:history="1">
                              <w:r>
                                <w:rPr>
                                  <w:rStyle w:val="a3"/>
                                </w:rPr>
                                <w:t>http://www.state.gov</w:t>
                              </w:r>
                            </w:hyperlink>
                            <w: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3.05pt;margin-top:81.85pt;width:468.75pt;height:49.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">
                <v:textbox style="mso-fit-shape-to-text:t">
                  <w:txbxContent>
                    <w:p w:rsidR="00A053F3" w:rsidRPr="002D65B9" w:rsidRDefault="00A053F3" w:rsidP="0046016E">
                      <w:pPr>
                        <w:tabs>
                          <w:tab w:val="left" w:pos="8640"/>
                          <w:tab w:val="left" w:pos="9360"/>
                        </w:tabs>
                        <w:rPr>
                          <w:i/>
                        </w:rPr>
                      </w:pPr>
                      <w:r>
                        <w:rPr>
                          <w:i/>
                        </w:rPr>
                        <w:t>Teaching Resource</w:t>
                      </w:r>
                      <w:r>
                        <w:t xml:space="preserve">: The Website </w:t>
                      </w:r>
                      <w:hyperlink r:id="rId16" w:history="1">
                        <w:r>
                          <w:rPr>
                            <w:rStyle w:val="a3"/>
                          </w:rPr>
                          <w:t>http://money.cnn.com/</w:t>
                        </w:r>
                      </w:hyperlink>
                      <w:r>
                        <w:t xml:space="preserve"> covers developments in Europe, Asia, Australia, and the Americas. Students can track issues by industry, region, or country. The State Department’s Website provides country information at </w:t>
                      </w:r>
                      <w:hyperlink r:id="rId17" w:history="1">
                        <w:r>
                          <w:rPr>
                            <w:rStyle w:val="a3"/>
                          </w:rPr>
                          <w:t>http://www.state.gov</w:t>
                        </w:r>
                      </w:hyperlink>
                      <w:r>
                        <w:t>.</w:t>
                      </w:r>
                    </w:p>
                  </w:txbxContent>
                </v:textbox>
                <w10:wrap type="square"/>
              </v:shape>
            </w:pict>
          </mc:Fallback>
        </mc:AlternateContent>
      </w:r>
    </w:p>
    <w:p w:rsidR="0046016E" w:rsidRPr="003F2B40" w:rsidRDefault="0046016E" w:rsidP="0046016E">
      <w:pPr>
        <w:tabs>
          <w:tab w:val="left" w:pos="720"/>
          <w:tab w:val="left" w:pos="8640"/>
          <w:tab w:val="left" w:pos="9360"/>
        </w:tabs>
        <w:ind w:left="720" w:hanging="360"/>
        <w:rPr>
          <w:szCs w:val="24"/>
        </w:rPr>
      </w:pPr>
      <w:r w:rsidRPr="003F2B40">
        <w:rPr>
          <w:szCs w:val="24"/>
        </w:rPr>
        <w:t>3.</w:t>
      </w:r>
      <w:r w:rsidRPr="003F2B40">
        <w:rPr>
          <w:szCs w:val="24"/>
        </w:rPr>
        <w:tab/>
        <w:t>For autonomous international subsidiaries, most of the impact from political risks will be at the level of ownership and control of the firm. For global firms, the primary risks are likely to be from restrictions (on such things as imports, exports, and currency) with the impact of the local level of the firm’s transfers of money, products, or component parts.</w:t>
      </w:r>
    </w:p>
    <w:p w:rsidR="00077BAF" w:rsidRPr="003F2B40" w:rsidRDefault="00077BAF" w:rsidP="0046016E">
      <w:pPr>
        <w:pStyle w:val="a5"/>
        <w:tabs>
          <w:tab w:val="clear" w:pos="4320"/>
          <w:tab w:val="left" w:pos="360"/>
          <w:tab w:val="left" w:pos="720"/>
          <w:tab w:val="left" w:pos="8640"/>
          <w:tab w:val="left" w:pos="9360"/>
        </w:tabs>
        <w:rPr>
          <w:rFonts w:ascii="Times New Roman" w:hAnsi="Times New Roman"/>
          <w:szCs w:val="24"/>
        </w:rPr>
      </w:pPr>
    </w:p>
    <w:p w:rsidR="0046016E" w:rsidRPr="003F2B40" w:rsidRDefault="0046016E" w:rsidP="0046016E">
      <w:pPr>
        <w:pStyle w:val="a5"/>
        <w:tabs>
          <w:tab w:val="clear" w:pos="4320"/>
          <w:tab w:val="left" w:pos="360"/>
          <w:tab w:val="left" w:pos="720"/>
          <w:tab w:val="left" w:pos="8640"/>
          <w:tab w:val="left" w:pos="9360"/>
        </w:tabs>
        <w:rPr>
          <w:rFonts w:ascii="Times New Roman" w:hAnsi="Times New Roman"/>
          <w:szCs w:val="24"/>
        </w:rPr>
      </w:pPr>
      <w:r w:rsidRPr="003F2B40">
        <w:rPr>
          <w:rFonts w:ascii="Times New Roman" w:hAnsi="Times New Roman"/>
          <w:szCs w:val="24"/>
        </w:rPr>
        <w:t>D.</w:t>
      </w:r>
      <w:r w:rsidRPr="003F2B40">
        <w:rPr>
          <w:rFonts w:ascii="Times New Roman" w:hAnsi="Times New Roman"/>
          <w:szCs w:val="24"/>
        </w:rPr>
        <w:tab/>
        <w:t xml:space="preserve">Managing </w:t>
      </w:r>
      <w:r w:rsidR="00E4488F" w:rsidRPr="003F2B40">
        <w:rPr>
          <w:rFonts w:ascii="Times New Roman" w:hAnsi="Times New Roman"/>
          <w:szCs w:val="24"/>
        </w:rPr>
        <w:t>P</w:t>
      </w:r>
      <w:r w:rsidRPr="003F2B40">
        <w:rPr>
          <w:rFonts w:ascii="Times New Roman" w:hAnsi="Times New Roman"/>
          <w:szCs w:val="24"/>
        </w:rPr>
        <w:t xml:space="preserve">olitical </w:t>
      </w:r>
      <w:r w:rsidR="00E4488F" w:rsidRPr="003F2B40">
        <w:rPr>
          <w:rFonts w:ascii="Times New Roman" w:hAnsi="Times New Roman"/>
          <w:szCs w:val="24"/>
        </w:rPr>
        <w:t>R</w:t>
      </w:r>
      <w:r w:rsidRPr="003F2B40">
        <w:rPr>
          <w:rFonts w:ascii="Times New Roman" w:hAnsi="Times New Roman"/>
          <w:szCs w:val="24"/>
        </w:rPr>
        <w:t xml:space="preserve">isk </w:t>
      </w:r>
      <w:r w:rsidRPr="003F2B40">
        <w:rPr>
          <w:rFonts w:ascii="Times New Roman" w:hAnsi="Times New Roman"/>
          <w:b/>
          <w:szCs w:val="24"/>
        </w:rPr>
        <w:t>(see slide 1-29)</w:t>
      </w:r>
    </w:p>
    <w:p w:rsidR="0046016E" w:rsidRPr="003F2B40" w:rsidRDefault="0046016E" w:rsidP="0046016E">
      <w:pPr>
        <w:tabs>
          <w:tab w:val="left" w:pos="720"/>
          <w:tab w:val="left" w:pos="8640"/>
        </w:tabs>
        <w:ind w:left="720" w:hanging="360"/>
        <w:rPr>
          <w:szCs w:val="24"/>
        </w:rPr>
      </w:pPr>
      <w:r w:rsidRPr="003F2B40">
        <w:rPr>
          <w:szCs w:val="24"/>
        </w:rPr>
        <w:t>1.</w:t>
      </w:r>
      <w:r w:rsidRPr="003F2B40">
        <w:rPr>
          <w:szCs w:val="24"/>
        </w:rPr>
        <w:tab/>
        <w:t xml:space="preserve">After assessing the potential political risk of investing or maintaining current operations in a country, managers face perplexing decisions on managing political risk. On one level, they can decide to suspend their firm’s dealings with a certain country at a given point—either by the </w:t>
      </w:r>
      <w:r w:rsidRPr="003F2B40">
        <w:rPr>
          <w:b/>
          <w:szCs w:val="24"/>
        </w:rPr>
        <w:t>avoidance</w:t>
      </w:r>
      <w:r w:rsidRPr="003F2B40">
        <w:rPr>
          <w:szCs w:val="24"/>
        </w:rPr>
        <w:t xml:space="preserve"> of investment or by the withdrawal of current investment</w:t>
      </w:r>
      <w:r w:rsidR="00E4488F" w:rsidRPr="003F2B40">
        <w:rPr>
          <w:szCs w:val="24"/>
        </w:rPr>
        <w:t>s</w:t>
      </w:r>
      <w:r w:rsidRPr="003F2B40">
        <w:rPr>
          <w:szCs w:val="24"/>
        </w:rPr>
        <w:t xml:space="preserve"> (by selling or abandoning plants and assets). On another level, if they decide that the risk is relatively low in a particular country or that a high-risk environment is worth the potential returns, they may choose to start (or maintain) operations there and accommodate that risk through </w:t>
      </w:r>
      <w:r w:rsidRPr="003F2B40">
        <w:rPr>
          <w:b/>
          <w:szCs w:val="24"/>
        </w:rPr>
        <w:t>adaptation</w:t>
      </w:r>
      <w:r w:rsidRPr="003F2B40">
        <w:rPr>
          <w:szCs w:val="24"/>
        </w:rPr>
        <w:t xml:space="preserve"> to the political regulatory environment. That adaptation can take many forms, each designed to respond to the concerns of a given local area.</w:t>
      </w:r>
    </w:p>
    <w:p w:rsidR="0046016E" w:rsidRPr="003F2B40" w:rsidRDefault="0046016E" w:rsidP="0046016E">
      <w:pPr>
        <w:pStyle w:val="a8"/>
        <w:tabs>
          <w:tab w:val="left" w:pos="1080"/>
          <w:tab w:val="left" w:pos="8640"/>
        </w:tabs>
        <w:ind w:hanging="360"/>
        <w:rPr>
          <w:szCs w:val="24"/>
        </w:rPr>
      </w:pPr>
      <w:r w:rsidRPr="003F2B40">
        <w:rPr>
          <w:szCs w:val="24"/>
        </w:rPr>
        <w:t>2.</w:t>
      </w:r>
      <w:r w:rsidRPr="003F2B40">
        <w:rPr>
          <w:szCs w:val="24"/>
        </w:rPr>
        <w:tab/>
      </w:r>
      <w:r w:rsidR="00E4488F" w:rsidRPr="003F2B40">
        <w:rPr>
          <w:szCs w:val="24"/>
        </w:rPr>
        <w:t xml:space="preserve">Below are </w:t>
      </w:r>
      <w:r w:rsidRPr="003F2B40">
        <w:rPr>
          <w:szCs w:val="24"/>
        </w:rPr>
        <w:t>Taoka and Beeman suggested these means of adaptation:</w:t>
      </w:r>
    </w:p>
    <w:p w:rsidR="0046016E" w:rsidRPr="003F2B40" w:rsidRDefault="0046016E" w:rsidP="0046016E">
      <w:pPr>
        <w:tabs>
          <w:tab w:val="left" w:pos="1080"/>
          <w:tab w:val="left" w:pos="2160"/>
          <w:tab w:val="left" w:pos="8640"/>
        </w:tabs>
        <w:ind w:left="1080" w:hanging="360"/>
        <w:rPr>
          <w:szCs w:val="24"/>
        </w:rPr>
      </w:pPr>
      <w:r w:rsidRPr="003F2B40">
        <w:rPr>
          <w:szCs w:val="24"/>
        </w:rPr>
        <w:t>a.</w:t>
      </w:r>
      <w:r w:rsidRPr="003F2B40">
        <w:rPr>
          <w:szCs w:val="24"/>
        </w:rPr>
        <w:tab/>
      </w:r>
      <w:r w:rsidRPr="003F2B40">
        <w:rPr>
          <w:b/>
          <w:szCs w:val="24"/>
        </w:rPr>
        <w:t>Equity sharing</w:t>
      </w:r>
      <w:r w:rsidRPr="003F2B40">
        <w:rPr>
          <w:i/>
          <w:szCs w:val="24"/>
        </w:rPr>
        <w:t xml:space="preserve"> </w:t>
      </w:r>
      <w:r w:rsidRPr="003F2B40">
        <w:rPr>
          <w:szCs w:val="24"/>
        </w:rPr>
        <w:t>includes the initiation of joint ventures with nationals to reduce political risks.</w:t>
      </w:r>
    </w:p>
    <w:p w:rsidR="0046016E" w:rsidRPr="003F2B40" w:rsidRDefault="0046016E" w:rsidP="0046016E">
      <w:pPr>
        <w:tabs>
          <w:tab w:val="left" w:pos="1080"/>
          <w:tab w:val="left" w:pos="2160"/>
          <w:tab w:val="left" w:pos="8640"/>
        </w:tabs>
        <w:ind w:left="1080" w:hanging="360"/>
        <w:rPr>
          <w:szCs w:val="24"/>
        </w:rPr>
      </w:pPr>
      <w:r w:rsidRPr="003F2B40">
        <w:rPr>
          <w:szCs w:val="24"/>
        </w:rPr>
        <w:t>b.</w:t>
      </w:r>
      <w:r w:rsidRPr="003F2B40">
        <w:rPr>
          <w:szCs w:val="24"/>
        </w:rPr>
        <w:tab/>
      </w:r>
      <w:r w:rsidRPr="003F2B40">
        <w:rPr>
          <w:b/>
          <w:szCs w:val="24"/>
        </w:rPr>
        <w:t>Participative management</w:t>
      </w:r>
      <w:r w:rsidRPr="003F2B40">
        <w:rPr>
          <w:szCs w:val="24"/>
        </w:rPr>
        <w:t xml:space="preserve"> refers to actively involving nationals, including those in labor organizations or government, in the management of the subsidiary.</w:t>
      </w:r>
    </w:p>
    <w:p w:rsidR="0046016E" w:rsidRPr="003F2B40" w:rsidRDefault="0046016E" w:rsidP="0046016E">
      <w:pPr>
        <w:tabs>
          <w:tab w:val="left" w:pos="1080"/>
          <w:tab w:val="left" w:pos="2160"/>
          <w:tab w:val="left" w:pos="8640"/>
        </w:tabs>
        <w:ind w:left="1080" w:hanging="360"/>
        <w:rPr>
          <w:szCs w:val="24"/>
        </w:rPr>
      </w:pPr>
      <w:r w:rsidRPr="003F2B40">
        <w:rPr>
          <w:szCs w:val="24"/>
        </w:rPr>
        <w:t>c.</w:t>
      </w:r>
      <w:r w:rsidRPr="003F2B40">
        <w:rPr>
          <w:szCs w:val="24"/>
        </w:rPr>
        <w:tab/>
      </w:r>
      <w:r w:rsidRPr="003F2B40">
        <w:rPr>
          <w:b/>
          <w:szCs w:val="24"/>
        </w:rPr>
        <w:t>Localization</w:t>
      </w:r>
      <w:r w:rsidRPr="003F2B40">
        <w:rPr>
          <w:szCs w:val="24"/>
        </w:rPr>
        <w:t xml:space="preserve"> of the operation by modifying the subsidiary’s name, management style, and so forth, to suit local tastes. Localization seeks to transform the subsidiary from a foreign firm to a national firm.</w:t>
      </w:r>
    </w:p>
    <w:p w:rsidR="0046016E" w:rsidRPr="003F2B40" w:rsidRDefault="0046016E" w:rsidP="0046016E">
      <w:pPr>
        <w:tabs>
          <w:tab w:val="left" w:pos="1080"/>
          <w:tab w:val="left" w:pos="2160"/>
          <w:tab w:val="left" w:pos="8640"/>
        </w:tabs>
        <w:ind w:left="1080" w:hanging="360"/>
        <w:rPr>
          <w:szCs w:val="24"/>
        </w:rPr>
      </w:pPr>
      <w:r w:rsidRPr="003F2B40">
        <w:rPr>
          <w:szCs w:val="24"/>
        </w:rPr>
        <w:t>d.</w:t>
      </w:r>
      <w:r w:rsidRPr="003F2B40">
        <w:rPr>
          <w:szCs w:val="24"/>
        </w:rPr>
        <w:tab/>
      </w:r>
      <w:r w:rsidRPr="003F2B40">
        <w:rPr>
          <w:b/>
          <w:szCs w:val="24"/>
        </w:rPr>
        <w:t>Development assistance</w:t>
      </w:r>
      <w:r w:rsidRPr="003F2B40">
        <w:rPr>
          <w:szCs w:val="24"/>
        </w:rPr>
        <w:t xml:space="preserve"> includes the firm’s active involvement in infrastructure development (foreign-exchange generation, local sourcing of materials or parts, management training, technology transfer, securing external debt, and so forth).</w:t>
      </w:r>
    </w:p>
    <w:p w:rsidR="0046016E" w:rsidRPr="003F2B40" w:rsidRDefault="0046016E" w:rsidP="0046016E">
      <w:pPr>
        <w:pStyle w:val="21"/>
        <w:tabs>
          <w:tab w:val="left" w:pos="720"/>
          <w:tab w:val="left" w:pos="8640"/>
        </w:tabs>
        <w:ind w:left="720" w:hanging="360"/>
        <w:rPr>
          <w:szCs w:val="24"/>
        </w:rPr>
      </w:pPr>
      <w:r w:rsidRPr="003F2B40">
        <w:rPr>
          <w:szCs w:val="24"/>
        </w:rPr>
        <w:t>3.</w:t>
      </w:r>
      <w:r w:rsidRPr="003F2B40">
        <w:rPr>
          <w:szCs w:val="24"/>
        </w:rPr>
        <w:tab/>
        <w:t>In addition to avoidance and adaptation, two other means of risk reduction available to managers are dependency and hedging.</w:t>
      </w:r>
    </w:p>
    <w:p w:rsidR="0046016E" w:rsidRPr="003F2B40" w:rsidRDefault="0046016E" w:rsidP="00177808">
      <w:pPr>
        <w:numPr>
          <w:ilvl w:val="1"/>
          <w:numId w:val="9"/>
        </w:numPr>
        <w:tabs>
          <w:tab w:val="left" w:pos="2160"/>
          <w:tab w:val="left" w:pos="8640"/>
        </w:tabs>
        <w:rPr>
          <w:szCs w:val="24"/>
        </w:rPr>
      </w:pPr>
      <w:r w:rsidRPr="003F2B40">
        <w:rPr>
          <w:b/>
          <w:szCs w:val="24"/>
        </w:rPr>
        <w:t>Dependency</w:t>
      </w:r>
      <w:r w:rsidRPr="003F2B40">
        <w:rPr>
          <w:szCs w:val="24"/>
        </w:rPr>
        <w:t>—keeping the subsidiary and host nation dependent on the parent corporation. It can be maintained with four methods:</w:t>
      </w:r>
    </w:p>
    <w:p w:rsidR="0046016E" w:rsidRPr="003F2B40" w:rsidRDefault="0046016E" w:rsidP="0046016E">
      <w:pPr>
        <w:tabs>
          <w:tab w:val="left" w:pos="1800"/>
          <w:tab w:val="left" w:pos="8640"/>
        </w:tabs>
        <w:ind w:left="1440" w:hanging="360"/>
        <w:rPr>
          <w:szCs w:val="24"/>
        </w:rPr>
      </w:pPr>
      <w:r w:rsidRPr="003F2B40">
        <w:rPr>
          <w:szCs w:val="24"/>
        </w:rPr>
        <w:t>1.</w:t>
      </w:r>
      <w:r w:rsidRPr="003F2B40">
        <w:rPr>
          <w:szCs w:val="24"/>
        </w:rPr>
        <w:tab/>
        <w:t>Input control—parent controls the key inputs.</w:t>
      </w:r>
    </w:p>
    <w:p w:rsidR="0046016E" w:rsidRPr="003F2B40" w:rsidRDefault="0046016E" w:rsidP="0046016E">
      <w:pPr>
        <w:tabs>
          <w:tab w:val="left" w:pos="1800"/>
          <w:tab w:val="left" w:pos="8640"/>
        </w:tabs>
        <w:ind w:left="1440" w:hanging="360"/>
        <w:rPr>
          <w:szCs w:val="24"/>
        </w:rPr>
      </w:pPr>
      <w:r w:rsidRPr="003F2B40">
        <w:rPr>
          <w:szCs w:val="24"/>
        </w:rPr>
        <w:t>2.</w:t>
      </w:r>
      <w:r w:rsidRPr="003F2B40">
        <w:rPr>
          <w:szCs w:val="24"/>
        </w:rPr>
        <w:tab/>
        <w:t>Market control—parent controls means of distribution.</w:t>
      </w:r>
    </w:p>
    <w:p w:rsidR="0046016E" w:rsidRPr="003F2B40" w:rsidRDefault="0046016E" w:rsidP="0046016E">
      <w:pPr>
        <w:tabs>
          <w:tab w:val="left" w:pos="1800"/>
          <w:tab w:val="left" w:pos="8640"/>
        </w:tabs>
        <w:ind w:left="1440" w:hanging="360"/>
        <w:rPr>
          <w:szCs w:val="24"/>
        </w:rPr>
      </w:pPr>
      <w:r w:rsidRPr="003F2B40">
        <w:rPr>
          <w:szCs w:val="24"/>
        </w:rPr>
        <w:t>3.</w:t>
      </w:r>
      <w:r w:rsidRPr="003F2B40">
        <w:rPr>
          <w:szCs w:val="24"/>
        </w:rPr>
        <w:tab/>
        <w:t>Position control—key positions in the hands of expatriate or home office managers.</w:t>
      </w:r>
    </w:p>
    <w:p w:rsidR="008D11F8" w:rsidRPr="003F2B40" w:rsidRDefault="0046016E" w:rsidP="008D11F8">
      <w:pPr>
        <w:tabs>
          <w:tab w:val="left" w:pos="1800"/>
          <w:tab w:val="left" w:pos="8640"/>
        </w:tabs>
        <w:ind w:left="1080"/>
        <w:rPr>
          <w:szCs w:val="24"/>
        </w:rPr>
      </w:pPr>
      <w:r w:rsidRPr="003F2B40">
        <w:rPr>
          <w:szCs w:val="24"/>
        </w:rPr>
        <w:t xml:space="preserve">Finally, even if the company cannot diminish or change political risks: </w:t>
      </w:r>
      <w:r w:rsidRPr="003F2B40">
        <w:rPr>
          <w:b/>
          <w:szCs w:val="24"/>
        </w:rPr>
        <w:t>Hedging</w:t>
      </w:r>
      <w:r w:rsidRPr="003F2B40">
        <w:rPr>
          <w:szCs w:val="24"/>
        </w:rPr>
        <w:t>(minimizing losses associated with political events) can take place through</w:t>
      </w:r>
      <w:r w:rsidR="008D11F8" w:rsidRPr="003F2B40">
        <w:rPr>
          <w:szCs w:val="24"/>
        </w:rPr>
        <w:t xml:space="preserve"> political risk insurance and local debt financing..</w:t>
      </w:r>
      <w:r w:rsidR="008D11F8" w:rsidRPr="003F2B40">
        <w:rPr>
          <w:color w:val="141413"/>
          <w:szCs w:val="24"/>
        </w:rPr>
        <w:t xml:space="preserve"> </w:t>
      </w:r>
    </w:p>
    <w:p w:rsidR="0046016E" w:rsidRPr="003F2B40" w:rsidRDefault="0046016E" w:rsidP="0046016E">
      <w:pPr>
        <w:tabs>
          <w:tab w:val="left" w:pos="1800"/>
          <w:tab w:val="left" w:pos="8640"/>
        </w:tabs>
        <w:ind w:left="1080"/>
        <w:rPr>
          <w:szCs w:val="24"/>
        </w:rPr>
      </w:pPr>
    </w:p>
    <w:p w:rsidR="0046016E" w:rsidRPr="003F2B40" w:rsidRDefault="009E6978" w:rsidP="0046016E">
      <w:pPr>
        <w:pStyle w:val="a5"/>
        <w:tabs>
          <w:tab w:val="clear" w:pos="4320"/>
          <w:tab w:val="left" w:pos="360"/>
          <w:tab w:val="left" w:pos="720"/>
          <w:tab w:val="left" w:pos="8640"/>
        </w:tabs>
        <w:rPr>
          <w:rFonts w:ascii="Times New Roman" w:hAnsi="Times New Roman"/>
          <w:szCs w:val="24"/>
        </w:rPr>
      </w:pPr>
      <w:r w:rsidRPr="003F2B40">
        <w:rPr>
          <w:rFonts w:ascii="Times New Roman" w:hAnsi="Times New Roman"/>
          <w:szCs w:val="24"/>
        </w:rPr>
        <w:t xml:space="preserve"> </w:t>
      </w:r>
      <w:r w:rsidR="0046016E" w:rsidRPr="003F2B40">
        <w:rPr>
          <w:rFonts w:ascii="Times New Roman" w:hAnsi="Times New Roman"/>
          <w:szCs w:val="24"/>
        </w:rPr>
        <w:t>E.</w:t>
      </w:r>
      <w:r w:rsidR="0046016E" w:rsidRPr="003F2B40">
        <w:rPr>
          <w:rFonts w:ascii="Times New Roman" w:hAnsi="Times New Roman"/>
          <w:szCs w:val="24"/>
        </w:rPr>
        <w:tab/>
      </w:r>
      <w:r w:rsidRPr="003F2B40">
        <w:rPr>
          <w:rFonts w:ascii="Times New Roman" w:hAnsi="Times New Roman"/>
          <w:szCs w:val="24"/>
        </w:rPr>
        <w:t xml:space="preserve"> </w:t>
      </w:r>
      <w:r w:rsidR="0046016E" w:rsidRPr="003F2B40">
        <w:rPr>
          <w:rFonts w:ascii="Times New Roman" w:hAnsi="Times New Roman"/>
          <w:szCs w:val="24"/>
        </w:rPr>
        <w:t xml:space="preserve">Managing </w:t>
      </w:r>
      <w:r w:rsidR="007339EC">
        <w:rPr>
          <w:rFonts w:ascii="Times New Roman" w:hAnsi="Times New Roman"/>
          <w:szCs w:val="24"/>
        </w:rPr>
        <w:t>T</w:t>
      </w:r>
      <w:r w:rsidR="0046016E" w:rsidRPr="003F2B40">
        <w:rPr>
          <w:rFonts w:ascii="Times New Roman" w:hAnsi="Times New Roman"/>
          <w:szCs w:val="24"/>
        </w:rPr>
        <w:t xml:space="preserve">errorism </w:t>
      </w:r>
      <w:r w:rsidR="007339EC">
        <w:rPr>
          <w:rFonts w:ascii="Times New Roman" w:hAnsi="Times New Roman"/>
          <w:szCs w:val="24"/>
        </w:rPr>
        <w:t>R</w:t>
      </w:r>
      <w:r w:rsidR="0046016E" w:rsidRPr="003F2B40">
        <w:rPr>
          <w:rFonts w:ascii="Times New Roman" w:hAnsi="Times New Roman"/>
          <w:szCs w:val="24"/>
        </w:rPr>
        <w:t xml:space="preserve">isk </w:t>
      </w:r>
      <w:r w:rsidR="0046016E" w:rsidRPr="003F2B40">
        <w:rPr>
          <w:rFonts w:ascii="Times New Roman" w:hAnsi="Times New Roman"/>
          <w:b/>
          <w:szCs w:val="24"/>
        </w:rPr>
        <w:t>(see slide 1-30)</w:t>
      </w:r>
    </w:p>
    <w:p w:rsidR="009E6978" w:rsidRPr="003F2B40" w:rsidRDefault="009E6978" w:rsidP="00EC1C85">
      <w:pPr>
        <w:widowControl w:val="0"/>
        <w:autoSpaceDE w:val="0"/>
        <w:autoSpaceDN w:val="0"/>
        <w:adjustRightInd w:val="0"/>
        <w:rPr>
          <w:szCs w:val="24"/>
        </w:rPr>
      </w:pPr>
      <w:r w:rsidRPr="003F2B40">
        <w:rPr>
          <w:szCs w:val="24"/>
        </w:rPr>
        <w:t xml:space="preserve">       1.  </w:t>
      </w:r>
      <w:r w:rsidR="0046016E" w:rsidRPr="003F2B40">
        <w:rPr>
          <w:szCs w:val="24"/>
        </w:rPr>
        <w:t xml:space="preserve">No longer is the risk of terrorism for global businesses focused only on certain areas such </w:t>
      </w:r>
      <w:r w:rsidRPr="003F2B40">
        <w:rPr>
          <w:szCs w:val="24"/>
        </w:rPr>
        <w:t xml:space="preserve">          </w:t>
      </w:r>
    </w:p>
    <w:p w:rsidR="009E6978" w:rsidRPr="003F2B40" w:rsidRDefault="009E6978" w:rsidP="00EC1C85">
      <w:pPr>
        <w:widowControl w:val="0"/>
        <w:autoSpaceDE w:val="0"/>
        <w:autoSpaceDN w:val="0"/>
        <w:adjustRightInd w:val="0"/>
        <w:rPr>
          <w:szCs w:val="24"/>
        </w:rPr>
      </w:pPr>
      <w:r w:rsidRPr="003F2B40">
        <w:rPr>
          <w:szCs w:val="24"/>
        </w:rPr>
        <w:t xml:space="preserve">            </w:t>
      </w:r>
      <w:r w:rsidR="0046016E" w:rsidRPr="003F2B40">
        <w:rPr>
          <w:szCs w:val="24"/>
        </w:rPr>
        <w:t xml:space="preserve">as South America or the Middle East. That risk now has to be considered in countries </w:t>
      </w:r>
    </w:p>
    <w:p w:rsidR="009E6978" w:rsidRPr="003F2B40" w:rsidRDefault="009E6978" w:rsidP="00EC1C85">
      <w:pPr>
        <w:widowControl w:val="0"/>
        <w:autoSpaceDE w:val="0"/>
        <w:autoSpaceDN w:val="0"/>
        <w:adjustRightInd w:val="0"/>
        <w:rPr>
          <w:szCs w:val="24"/>
        </w:rPr>
      </w:pPr>
      <w:r w:rsidRPr="003F2B40">
        <w:rPr>
          <w:szCs w:val="24"/>
        </w:rPr>
        <w:t xml:space="preserve">        </w:t>
      </w:r>
      <w:r w:rsidR="00EC1C85" w:rsidRPr="003F2B40">
        <w:rPr>
          <w:szCs w:val="24"/>
        </w:rPr>
        <w:t xml:space="preserve"> </w:t>
      </w:r>
      <w:r w:rsidRPr="003F2B40">
        <w:rPr>
          <w:szCs w:val="24"/>
        </w:rPr>
        <w:t xml:space="preserve">   </w:t>
      </w:r>
      <w:r w:rsidR="0046016E" w:rsidRPr="003F2B40">
        <w:rPr>
          <w:szCs w:val="24"/>
        </w:rPr>
        <w:t xml:space="preserve">such as the United States, which had previously been regarded as safe. Eighty countries </w:t>
      </w:r>
      <w:r w:rsidRPr="003F2B40">
        <w:rPr>
          <w:szCs w:val="24"/>
        </w:rPr>
        <w:t xml:space="preserve">   </w:t>
      </w:r>
    </w:p>
    <w:p w:rsidR="009E6978" w:rsidRPr="003F2B40" w:rsidRDefault="009E6978" w:rsidP="00EC1C85">
      <w:pPr>
        <w:widowControl w:val="0"/>
        <w:autoSpaceDE w:val="0"/>
        <w:autoSpaceDN w:val="0"/>
        <w:adjustRightInd w:val="0"/>
        <w:rPr>
          <w:szCs w:val="24"/>
        </w:rPr>
      </w:pPr>
      <w:r w:rsidRPr="003F2B40">
        <w:rPr>
          <w:szCs w:val="24"/>
        </w:rPr>
        <w:t xml:space="preserve">         </w:t>
      </w:r>
      <w:r w:rsidR="00EC1C85" w:rsidRPr="003F2B40">
        <w:rPr>
          <w:szCs w:val="24"/>
        </w:rPr>
        <w:t xml:space="preserve"> </w:t>
      </w:r>
      <w:r w:rsidRPr="003F2B40">
        <w:rPr>
          <w:szCs w:val="24"/>
        </w:rPr>
        <w:t xml:space="preserve">  </w:t>
      </w:r>
      <w:r w:rsidR="0046016E" w:rsidRPr="003F2B40">
        <w:rPr>
          <w:szCs w:val="24"/>
        </w:rPr>
        <w:t>lost citizens in the World Trade Center attack on Sept</w:t>
      </w:r>
      <w:r w:rsidRPr="003F2B40">
        <w:rPr>
          <w:szCs w:val="24"/>
        </w:rPr>
        <w:t xml:space="preserve">ember 11, 2001. Many companies </w:t>
      </w:r>
    </w:p>
    <w:p w:rsidR="009E6978" w:rsidRPr="003F2B40" w:rsidRDefault="009E6978" w:rsidP="00EC1C85">
      <w:pPr>
        <w:widowControl w:val="0"/>
        <w:autoSpaceDE w:val="0"/>
        <w:autoSpaceDN w:val="0"/>
        <w:adjustRightInd w:val="0"/>
        <w:rPr>
          <w:szCs w:val="24"/>
        </w:rPr>
      </w:pPr>
      <w:r w:rsidRPr="003F2B40">
        <w:rPr>
          <w:szCs w:val="24"/>
        </w:rPr>
        <w:t xml:space="preserve">          </w:t>
      </w:r>
      <w:r w:rsidR="00EC1C85" w:rsidRPr="003F2B40">
        <w:rPr>
          <w:szCs w:val="24"/>
        </w:rPr>
        <w:t xml:space="preserve"> </w:t>
      </w:r>
      <w:r w:rsidRPr="003F2B40">
        <w:rPr>
          <w:szCs w:val="24"/>
        </w:rPr>
        <w:t xml:space="preserve"> f</w:t>
      </w:r>
      <w:r w:rsidR="0046016E" w:rsidRPr="003F2B40">
        <w:rPr>
          <w:szCs w:val="24"/>
        </w:rPr>
        <w:t xml:space="preserve">rom Asia and Europe had office branches in the towers of the World Trade Center; most </w:t>
      </w:r>
      <w:r w:rsidRPr="003F2B40">
        <w:rPr>
          <w:szCs w:val="24"/>
        </w:rPr>
        <w:t xml:space="preserve">   </w:t>
      </w:r>
    </w:p>
    <w:p w:rsidR="009E6978" w:rsidRPr="003F2B40" w:rsidRDefault="009E6978" w:rsidP="00EC1C85">
      <w:pPr>
        <w:widowControl w:val="0"/>
        <w:autoSpaceDE w:val="0"/>
        <w:autoSpaceDN w:val="0"/>
        <w:adjustRightInd w:val="0"/>
        <w:rPr>
          <w:szCs w:val="24"/>
        </w:rPr>
      </w:pPr>
      <w:r w:rsidRPr="003F2B40">
        <w:rPr>
          <w:szCs w:val="24"/>
        </w:rPr>
        <w:t xml:space="preserve">           </w:t>
      </w:r>
      <w:r w:rsidR="00EC1C85" w:rsidRPr="003F2B40">
        <w:rPr>
          <w:szCs w:val="24"/>
        </w:rPr>
        <w:t xml:space="preserve"> </w:t>
      </w:r>
      <w:r w:rsidR="0046016E" w:rsidRPr="003F2B40">
        <w:rPr>
          <w:szCs w:val="24"/>
        </w:rPr>
        <w:t xml:space="preserve">of those offices, along with the employees from those countries, were destroyed in the </w:t>
      </w:r>
    </w:p>
    <w:p w:rsidR="009E6978" w:rsidRPr="003F2B40" w:rsidRDefault="009E6978" w:rsidP="00EC1C85">
      <w:pPr>
        <w:widowControl w:val="0"/>
        <w:autoSpaceDE w:val="0"/>
        <w:autoSpaceDN w:val="0"/>
        <w:adjustRightInd w:val="0"/>
        <w:rPr>
          <w:szCs w:val="24"/>
        </w:rPr>
      </w:pPr>
      <w:r w:rsidRPr="003F2B40">
        <w:rPr>
          <w:szCs w:val="24"/>
        </w:rPr>
        <w:t xml:space="preserve">          </w:t>
      </w:r>
      <w:r w:rsidR="00EC1C85" w:rsidRPr="003F2B40">
        <w:rPr>
          <w:szCs w:val="24"/>
        </w:rPr>
        <w:t xml:space="preserve">  </w:t>
      </w:r>
      <w:r w:rsidR="0046016E" w:rsidRPr="003F2B40">
        <w:rPr>
          <w:szCs w:val="24"/>
        </w:rPr>
        <w:t xml:space="preserve">attack. Thousands of lives and billions of dollars were lost, not only by those immediately </w:t>
      </w:r>
    </w:p>
    <w:p w:rsidR="009E6978" w:rsidRPr="003F2B40" w:rsidRDefault="009E6978" w:rsidP="00EC1C85">
      <w:pPr>
        <w:widowControl w:val="0"/>
        <w:autoSpaceDE w:val="0"/>
        <w:autoSpaceDN w:val="0"/>
        <w:adjustRightInd w:val="0"/>
        <w:rPr>
          <w:szCs w:val="24"/>
        </w:rPr>
      </w:pPr>
      <w:r w:rsidRPr="003F2B40">
        <w:rPr>
          <w:szCs w:val="24"/>
        </w:rPr>
        <w:t xml:space="preserve">          </w:t>
      </w:r>
      <w:r w:rsidR="00EC1C85" w:rsidRPr="003F2B40">
        <w:rPr>
          <w:szCs w:val="24"/>
        </w:rPr>
        <w:t xml:space="preserve">  </w:t>
      </w:r>
      <w:r w:rsidR="0046016E" w:rsidRPr="003F2B40">
        <w:rPr>
          <w:szCs w:val="24"/>
        </w:rPr>
        <w:t xml:space="preserve">affected by the attack but also by countless small and large businesses impacted by the </w:t>
      </w:r>
    </w:p>
    <w:p w:rsidR="009E6978" w:rsidRPr="003F2B40" w:rsidRDefault="009E6978" w:rsidP="00EC1C85">
      <w:pPr>
        <w:widowControl w:val="0"/>
        <w:autoSpaceDE w:val="0"/>
        <w:autoSpaceDN w:val="0"/>
        <w:adjustRightInd w:val="0"/>
        <w:rPr>
          <w:szCs w:val="24"/>
        </w:rPr>
      </w:pPr>
      <w:r w:rsidRPr="003F2B40">
        <w:rPr>
          <w:szCs w:val="24"/>
        </w:rPr>
        <w:t xml:space="preserve">          </w:t>
      </w:r>
      <w:r w:rsidR="00EC1C85" w:rsidRPr="003F2B40">
        <w:rPr>
          <w:szCs w:val="24"/>
        </w:rPr>
        <w:t xml:space="preserve">  </w:t>
      </w:r>
      <w:r w:rsidR="0046016E" w:rsidRPr="003F2B40">
        <w:rPr>
          <w:szCs w:val="24"/>
        </w:rPr>
        <w:t>ripple effect; global airlines and financial markets were devastated.</w:t>
      </w:r>
      <w:r w:rsidR="00AE2BDF" w:rsidRPr="003F2B40">
        <w:rPr>
          <w:szCs w:val="24"/>
        </w:rPr>
        <w:t xml:space="preserve"> For many firms, </w:t>
      </w:r>
    </w:p>
    <w:p w:rsidR="0046016E" w:rsidRPr="003F2B40" w:rsidRDefault="009E6978" w:rsidP="00EC1C85">
      <w:pPr>
        <w:widowControl w:val="0"/>
        <w:autoSpaceDE w:val="0"/>
        <w:autoSpaceDN w:val="0"/>
        <w:adjustRightInd w:val="0"/>
        <w:rPr>
          <w:szCs w:val="24"/>
        </w:rPr>
      </w:pPr>
      <w:r w:rsidRPr="003F2B40">
        <w:rPr>
          <w:szCs w:val="24"/>
        </w:rPr>
        <w:t xml:space="preserve">         </w:t>
      </w:r>
      <w:r w:rsidR="00EC1C85" w:rsidRPr="003F2B40">
        <w:rPr>
          <w:szCs w:val="24"/>
        </w:rPr>
        <w:t xml:space="preserve">  </w:t>
      </w:r>
      <w:r w:rsidR="00AE2BDF" w:rsidRPr="003F2B40">
        <w:rPr>
          <w:szCs w:val="24"/>
        </w:rPr>
        <w:t xml:space="preserve">however, the opportunities outweigh the threats, even in high-risk areas. </w:t>
      </w:r>
    </w:p>
    <w:p w:rsidR="0046016E" w:rsidRPr="003F2B40" w:rsidRDefault="0046016E" w:rsidP="00EC1C85">
      <w:pPr>
        <w:tabs>
          <w:tab w:val="left" w:pos="8640"/>
          <w:tab w:val="left" w:pos="9360"/>
        </w:tabs>
        <w:rPr>
          <w:szCs w:val="24"/>
        </w:rPr>
      </w:pPr>
    </w:p>
    <w:p w:rsidR="0046016E" w:rsidRPr="003F2B40" w:rsidRDefault="0046016E" w:rsidP="0046016E">
      <w:pPr>
        <w:pBdr>
          <w:top w:val="single" w:sz="6" w:space="1" w:color="auto"/>
          <w:left w:val="single" w:sz="6" w:space="4" w:color="auto"/>
          <w:bottom w:val="single" w:sz="6" w:space="1" w:color="auto"/>
          <w:right w:val="single" w:sz="6" w:space="0" w:color="auto"/>
        </w:pBdr>
        <w:tabs>
          <w:tab w:val="left" w:pos="8640"/>
          <w:tab w:val="left" w:pos="9360"/>
        </w:tabs>
        <w:rPr>
          <w:szCs w:val="24"/>
        </w:rPr>
      </w:pPr>
      <w:r w:rsidRPr="003F2B40">
        <w:rPr>
          <w:i/>
          <w:szCs w:val="24"/>
        </w:rPr>
        <w:t>Teaching Tip</w:t>
      </w:r>
      <w:r w:rsidRPr="003F2B40">
        <w:rPr>
          <w:szCs w:val="24"/>
        </w:rPr>
        <w:t>: A number of firms offer political risk consulting services. You could have your students search the Web for some of these firms and report back the methodology that they employ.</w:t>
      </w:r>
    </w:p>
    <w:p w:rsidR="0046016E" w:rsidRPr="003F2B40" w:rsidRDefault="0046016E" w:rsidP="0046016E">
      <w:pPr>
        <w:tabs>
          <w:tab w:val="left" w:pos="8640"/>
          <w:tab w:val="left" w:pos="9360"/>
        </w:tabs>
        <w:ind w:left="1440" w:hanging="720"/>
        <w:rPr>
          <w:szCs w:val="24"/>
        </w:rPr>
      </w:pPr>
    </w:p>
    <w:p w:rsidR="0046016E" w:rsidRPr="003F2B40" w:rsidRDefault="002456D5" w:rsidP="0046016E">
      <w:pPr>
        <w:tabs>
          <w:tab w:val="left" w:pos="360"/>
          <w:tab w:val="left" w:pos="8640"/>
          <w:tab w:val="left" w:pos="9360"/>
        </w:tabs>
        <w:ind w:left="720" w:hanging="720"/>
        <w:rPr>
          <w:szCs w:val="24"/>
        </w:rPr>
      </w:pPr>
      <w:r w:rsidRPr="003F2B40">
        <w:rPr>
          <w:szCs w:val="24"/>
        </w:rPr>
        <w:t xml:space="preserve">F.  </w:t>
      </w:r>
      <w:r w:rsidR="0046016E" w:rsidRPr="003F2B40">
        <w:rPr>
          <w:szCs w:val="24"/>
        </w:rPr>
        <w:t xml:space="preserve">Economic </w:t>
      </w:r>
      <w:r w:rsidR="00E4488F" w:rsidRPr="003F2B40">
        <w:rPr>
          <w:szCs w:val="24"/>
        </w:rPr>
        <w:t>R</w:t>
      </w:r>
      <w:r w:rsidR="0046016E" w:rsidRPr="003F2B40">
        <w:rPr>
          <w:szCs w:val="24"/>
        </w:rPr>
        <w:t xml:space="preserve">isk </w:t>
      </w:r>
      <w:r w:rsidR="0046016E" w:rsidRPr="003F2B40">
        <w:rPr>
          <w:b/>
          <w:szCs w:val="24"/>
        </w:rPr>
        <w:t>(see slide 1-31)</w:t>
      </w:r>
    </w:p>
    <w:p w:rsidR="006A0EA4" w:rsidRPr="003F2B40" w:rsidRDefault="006A0EA4" w:rsidP="006A0EA4">
      <w:pPr>
        <w:widowControl w:val="0"/>
        <w:autoSpaceDE w:val="0"/>
        <w:autoSpaceDN w:val="0"/>
        <w:adjustRightInd w:val="0"/>
        <w:rPr>
          <w:szCs w:val="24"/>
        </w:rPr>
      </w:pPr>
      <w:r w:rsidRPr="003F2B40">
        <w:rPr>
          <w:szCs w:val="24"/>
        </w:rPr>
        <w:t xml:space="preserve">     1.    </w:t>
      </w:r>
      <w:r w:rsidR="0046016E" w:rsidRPr="003F2B40">
        <w:rPr>
          <w:szCs w:val="24"/>
        </w:rPr>
        <w:t>A country’s level of economic development generally determ</w:t>
      </w:r>
      <w:r w:rsidRPr="003F2B40">
        <w:rPr>
          <w:szCs w:val="24"/>
        </w:rPr>
        <w:t xml:space="preserve">ines its economic stability    </w:t>
      </w:r>
    </w:p>
    <w:p w:rsidR="006A0EA4" w:rsidRPr="003F2B40" w:rsidRDefault="006A0EA4" w:rsidP="006A0EA4">
      <w:pPr>
        <w:widowControl w:val="0"/>
        <w:autoSpaceDE w:val="0"/>
        <w:autoSpaceDN w:val="0"/>
        <w:adjustRightInd w:val="0"/>
        <w:rPr>
          <w:szCs w:val="24"/>
        </w:rPr>
      </w:pPr>
      <w:r w:rsidRPr="003F2B40">
        <w:rPr>
          <w:szCs w:val="24"/>
        </w:rPr>
        <w:t xml:space="preserve">            and therefore its relative risk to a foreign firm. Recently, the level of economic risk in     </w:t>
      </w:r>
    </w:p>
    <w:p w:rsidR="00E763D2" w:rsidRPr="003F2B40" w:rsidRDefault="006A0EA4" w:rsidP="006A0EA4">
      <w:pPr>
        <w:widowControl w:val="0"/>
        <w:autoSpaceDE w:val="0"/>
        <w:autoSpaceDN w:val="0"/>
        <w:adjustRightInd w:val="0"/>
        <w:ind w:left="720"/>
        <w:rPr>
          <w:szCs w:val="24"/>
        </w:rPr>
      </w:pPr>
      <w:r w:rsidRPr="003F2B40">
        <w:rPr>
          <w:szCs w:val="24"/>
        </w:rPr>
        <w:t xml:space="preserve">Europe was a great concern around the world, in particular regarding concerns in the </w:t>
      </w:r>
      <w:proofErr w:type="spellStart"/>
      <w:r w:rsidRPr="003F2B40">
        <w:rPr>
          <w:szCs w:val="24"/>
        </w:rPr>
        <w:t>eurozone</w:t>
      </w:r>
      <w:proofErr w:type="spellEnd"/>
      <w:r w:rsidRPr="003F2B40">
        <w:rPr>
          <w:szCs w:val="24"/>
        </w:rPr>
        <w:t xml:space="preserve"> brought about by debt problems in Greece. In the 2014, Heritage Foundation Index of Economic Freedom, based on ten freedoms which reduce economic risk, Brazil, Russia, India, and China show a risk–return trade-off for investment. </w:t>
      </w:r>
    </w:p>
    <w:p w:rsidR="0046016E" w:rsidRPr="003F2B40" w:rsidRDefault="0046016E" w:rsidP="00177808">
      <w:pPr>
        <w:numPr>
          <w:ilvl w:val="0"/>
          <w:numId w:val="2"/>
        </w:numPr>
        <w:tabs>
          <w:tab w:val="clear" w:pos="1080"/>
          <w:tab w:val="num" w:pos="720"/>
          <w:tab w:val="left" w:pos="8640"/>
          <w:tab w:val="left" w:pos="9360"/>
        </w:tabs>
        <w:ind w:left="720"/>
        <w:rPr>
          <w:szCs w:val="24"/>
        </w:rPr>
      </w:pPr>
      <w:r w:rsidRPr="003F2B40">
        <w:rPr>
          <w:szCs w:val="24"/>
        </w:rPr>
        <w:t>A country’s ability or intention to meet its financial obligations determines its economic risk. The economic risk incurred by a foreign corporation usually falls into one of t</w:t>
      </w:r>
      <w:r w:rsidR="001D5F47" w:rsidRPr="003F2B40">
        <w:rPr>
          <w:szCs w:val="24"/>
        </w:rPr>
        <w:t>wo</w:t>
      </w:r>
      <w:r w:rsidRPr="003F2B40">
        <w:rPr>
          <w:szCs w:val="24"/>
        </w:rPr>
        <w:t xml:space="preserve"> main categories </w:t>
      </w:r>
      <w:r w:rsidRPr="003F2B40">
        <w:rPr>
          <w:b/>
          <w:szCs w:val="24"/>
        </w:rPr>
        <w:t>(see slide 1-32)</w:t>
      </w:r>
      <w:r w:rsidRPr="003F2B40">
        <w:rPr>
          <w:szCs w:val="24"/>
        </w:rPr>
        <w:t xml:space="preserve">; its investment in a specific country may become unprofitable </w:t>
      </w:r>
      <w:r w:rsidR="001D5F47" w:rsidRPr="003F2B40">
        <w:rPr>
          <w:szCs w:val="24"/>
        </w:rPr>
        <w:t xml:space="preserve">if </w:t>
      </w:r>
      <w:r w:rsidRPr="003F2B40">
        <w:rPr>
          <w:szCs w:val="24"/>
        </w:rPr>
        <w:t>(1) the government abruptly changes its domestic monetary or fiscal policies</w:t>
      </w:r>
      <w:r w:rsidR="00E4488F" w:rsidRPr="003F2B40">
        <w:rPr>
          <w:szCs w:val="24"/>
        </w:rPr>
        <w:t>,</w:t>
      </w:r>
      <w:r w:rsidRPr="003F2B40">
        <w:rPr>
          <w:szCs w:val="24"/>
        </w:rPr>
        <w:t xml:space="preserve"> </w:t>
      </w:r>
      <w:r w:rsidR="001D5F47" w:rsidRPr="003F2B40">
        <w:rPr>
          <w:szCs w:val="24"/>
        </w:rPr>
        <w:t xml:space="preserve">or </w:t>
      </w:r>
      <w:r w:rsidRPr="003F2B40">
        <w:rPr>
          <w:szCs w:val="24"/>
        </w:rPr>
        <w:t>(2) the government decides to modify its foreign-investment policies</w:t>
      </w:r>
      <w:r w:rsidR="00E4488F" w:rsidRPr="003F2B40">
        <w:rPr>
          <w:szCs w:val="24"/>
        </w:rPr>
        <w:t xml:space="preserve">, </w:t>
      </w:r>
      <w:r w:rsidRPr="003F2B40">
        <w:rPr>
          <w:szCs w:val="24"/>
        </w:rPr>
        <w:t xml:space="preserve"> The second situation would threaten the ability of the company to repatriate its earnings and would create a financial or interest-rate risk.</w:t>
      </w:r>
    </w:p>
    <w:p w:rsidR="0046016E" w:rsidRPr="003F2B40" w:rsidRDefault="0046016E" w:rsidP="00177808">
      <w:pPr>
        <w:numPr>
          <w:ilvl w:val="0"/>
          <w:numId w:val="2"/>
        </w:numPr>
        <w:tabs>
          <w:tab w:val="clear" w:pos="1080"/>
          <w:tab w:val="num" w:pos="720"/>
          <w:tab w:val="left" w:pos="8640"/>
          <w:tab w:val="left" w:pos="9360"/>
        </w:tabs>
        <w:ind w:left="720"/>
        <w:rPr>
          <w:szCs w:val="24"/>
        </w:rPr>
      </w:pPr>
      <w:r w:rsidRPr="003F2B40">
        <w:rPr>
          <w:szCs w:val="24"/>
        </w:rPr>
        <w:t>The risk of exchange-rate volatility results in currency translation exposure to the firm when the balance sheet of the entire corporation is consolidated and may cause a negative cash flow from the foreign subsidiary.</w:t>
      </w:r>
    </w:p>
    <w:p w:rsidR="0046016E" w:rsidRPr="003F2B40" w:rsidRDefault="0046016E" w:rsidP="0046016E">
      <w:pPr>
        <w:tabs>
          <w:tab w:val="left" w:pos="1080"/>
          <w:tab w:val="left" w:pos="8640"/>
          <w:tab w:val="left" w:pos="9360"/>
        </w:tabs>
        <w:ind w:left="720"/>
        <w:rPr>
          <w:szCs w:val="24"/>
        </w:rPr>
      </w:pPr>
    </w:p>
    <w:p w:rsidR="0046016E" w:rsidRPr="003F2B40" w:rsidRDefault="0046016E" w:rsidP="0046016E">
      <w:pPr>
        <w:pBdr>
          <w:top w:val="single" w:sz="6" w:space="1" w:color="auto"/>
          <w:left w:val="single" w:sz="6" w:space="4" w:color="auto"/>
          <w:bottom w:val="single" w:sz="6" w:space="1" w:color="auto"/>
          <w:right w:val="single" w:sz="6" w:space="0" w:color="auto"/>
        </w:pBdr>
        <w:tabs>
          <w:tab w:val="left" w:pos="8640"/>
          <w:tab w:val="left" w:pos="9360"/>
        </w:tabs>
        <w:ind w:right="-720"/>
        <w:rPr>
          <w:szCs w:val="24"/>
        </w:rPr>
      </w:pPr>
      <w:r w:rsidRPr="003F2B40">
        <w:rPr>
          <w:i/>
          <w:szCs w:val="24"/>
        </w:rPr>
        <w:t>Teaching Tip</w:t>
      </w:r>
      <w:r w:rsidRPr="003F2B40">
        <w:rPr>
          <w:szCs w:val="24"/>
        </w:rPr>
        <w:t xml:space="preserve">: Ask students to choose a country and use the Website </w:t>
      </w:r>
      <w:hyperlink r:id="rId18" w:history="1">
        <w:r w:rsidRPr="003F2B40">
          <w:rPr>
            <w:rStyle w:val="a3"/>
            <w:color w:val="auto"/>
            <w:szCs w:val="24"/>
          </w:rPr>
          <w:t>www</w:t>
        </w:r>
        <w:r w:rsidRPr="003F2B40">
          <w:rPr>
            <w:rStyle w:val="a3"/>
            <w:color w:val="auto"/>
            <w:szCs w:val="24"/>
          </w:rPr>
          <w:t>.</w:t>
        </w:r>
        <w:r w:rsidRPr="003F2B40">
          <w:rPr>
            <w:rStyle w:val="a3"/>
            <w:color w:val="auto"/>
            <w:szCs w:val="24"/>
          </w:rPr>
          <w:t>r</w:t>
        </w:r>
        <w:r w:rsidRPr="003F2B40">
          <w:rPr>
            <w:rStyle w:val="a3"/>
            <w:color w:val="auto"/>
            <w:szCs w:val="24"/>
          </w:rPr>
          <w:t>euters.com</w:t>
        </w:r>
      </w:hyperlink>
      <w:r w:rsidRPr="003F2B40">
        <w:rPr>
          <w:szCs w:val="24"/>
        </w:rPr>
        <w:t xml:space="preserve"> (click investing, and then currencies) to find out how much of that country’s currency they would receive if exchanging $20. Then ask them to find out the cost of some basic items such as the cost of a combo meal at McDonald’s, a movie ticket, and a Coca-Cola. How far does the money go there?</w:t>
      </w:r>
    </w:p>
    <w:p w:rsidR="0046016E" w:rsidRPr="003F2B40" w:rsidRDefault="0046016E" w:rsidP="0046016E">
      <w:pPr>
        <w:tabs>
          <w:tab w:val="left" w:pos="8640"/>
          <w:tab w:val="left" w:pos="9360"/>
        </w:tabs>
        <w:ind w:left="1440"/>
        <w:rPr>
          <w:szCs w:val="24"/>
        </w:rPr>
      </w:pPr>
    </w:p>
    <w:p w:rsidR="0046016E" w:rsidRPr="003F2B40" w:rsidRDefault="0046016E" w:rsidP="0046016E">
      <w:pPr>
        <w:tabs>
          <w:tab w:val="left" w:pos="720"/>
          <w:tab w:val="left" w:pos="8640"/>
          <w:tab w:val="left" w:pos="9360"/>
        </w:tabs>
        <w:ind w:left="720" w:hanging="360"/>
        <w:rPr>
          <w:szCs w:val="24"/>
        </w:rPr>
      </w:pPr>
      <w:r w:rsidRPr="003F2B40">
        <w:rPr>
          <w:szCs w:val="24"/>
        </w:rPr>
        <w:t>4.</w:t>
      </w:r>
      <w:r w:rsidRPr="003F2B40">
        <w:rPr>
          <w:szCs w:val="24"/>
        </w:rPr>
        <w:tab/>
        <w:t>Currency translation exposure occurs when the value of one country’s currency changes relative to another.</w:t>
      </w:r>
    </w:p>
    <w:p w:rsidR="0046016E" w:rsidRPr="003F2B40" w:rsidRDefault="00AC7B78" w:rsidP="0046016E">
      <w:pPr>
        <w:tabs>
          <w:tab w:val="left" w:pos="8640"/>
          <w:tab w:val="left" w:pos="9360"/>
        </w:tabs>
        <w:ind w:left="720" w:hanging="360"/>
        <w:rPr>
          <w:szCs w:val="24"/>
        </w:rPr>
      </w:pPr>
      <w:r w:rsidRPr="003F2B40">
        <w:rPr>
          <w:noProof/>
          <w:szCs w:val="24"/>
        </w:rPr>
        <mc:AlternateContent>
          <mc:Choice Requires="wps">
            <w:drawing>
              <wp:anchor distT="0" distB="0" distL="114300" distR="114300" simplePos="0" relativeHeight="251660800" behindDoc="0" locked="0" layoutInCell="1" allowOverlap="1">
                <wp:simplePos x="0" y="0"/>
                <wp:positionH relativeFrom="column">
                  <wp:posOffset>51435</wp:posOffset>
                </wp:positionH>
                <wp:positionV relativeFrom="paragraph">
                  <wp:posOffset>507365</wp:posOffset>
                </wp:positionV>
                <wp:extent cx="5953125" cy="626745"/>
                <wp:effectExtent l="0" t="0" r="0" b="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26745"/>
                        </a:xfrm>
                        <a:prstGeom prst="rect">
                          <a:avLst/>
                        </a:prstGeom>
                        <a:solidFill>
                          <a:srgbClr val="FFFFFF"/>
                        </a:solidFill>
                        <a:ln w="9525">
                          <a:solidFill>
                            <a:srgbClr val="000000"/>
                          </a:solidFill>
                          <a:miter lim="800000"/>
                          <a:headEnd/>
                          <a:tailEnd/>
                        </a:ln>
                      </wps:spPr>
                      <wps:txbx>
                        <w:txbxContent>
                          <w:p w:rsidR="00A053F3" w:rsidRPr="00F643A8" w:rsidRDefault="00A053F3" w:rsidP="0046016E">
                            <w:pPr>
                              <w:tabs>
                                <w:tab w:val="left" w:pos="8640"/>
                                <w:tab w:val="left" w:pos="9360"/>
                              </w:tabs>
                              <w:rPr>
                                <w:i/>
                              </w:rPr>
                            </w:pPr>
                            <w:r>
                              <w:rPr>
                                <w:i/>
                              </w:rPr>
                              <w:t>Teaching Resource</w:t>
                            </w:r>
                            <w:r>
                              <w:t>: CNN financial networks w</w:t>
                            </w:r>
                            <w:r>
                              <w:rPr>
                                <w:i/>
                              </w:rPr>
                              <w:t>orld financial markets</w:t>
                            </w:r>
                            <w:r>
                              <w:t xml:space="preserve">—of particular interest is their real-time update of stock market indices from every major market in Africa, Asia, Europe, and Latin America. </w:t>
                            </w:r>
                            <w:hyperlink r:id="rId19" w:history="1">
                              <w:r w:rsidRPr="00B836C7">
                                <w:rPr>
                                  <w:rStyle w:val="a3"/>
                                </w:rPr>
                                <w:t>http://www.cnnfn.com/markets/world_markets.html</w:t>
                              </w:r>
                            </w:hyperlink>
                            <w:r>
                              <w:rPr>
                                <w:rStyle w:val="a3"/>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4.05pt;margin-top:39.95pt;width:468.75pt;height:49.3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">
                <v:textbox style="mso-fit-shape-to-text:t">
                  <w:txbxContent>
                    <w:p w:rsidR="00A053F3" w:rsidRPr="00F643A8" w:rsidRDefault="00A053F3" w:rsidP="0046016E">
                      <w:pPr>
                        <w:tabs>
                          <w:tab w:val="left" w:pos="8640"/>
                          <w:tab w:val="left" w:pos="9360"/>
                        </w:tabs>
                        <w:rPr>
                          <w:i/>
                        </w:rPr>
                      </w:pPr>
                      <w:r>
                        <w:rPr>
                          <w:i/>
                        </w:rPr>
                        <w:t>Teaching Resource</w:t>
                      </w:r>
                      <w:r>
                        <w:t>: CNN financial networks w</w:t>
                      </w:r>
                      <w:r>
                        <w:rPr>
                          <w:i/>
                        </w:rPr>
                        <w:t>orld financial markets</w:t>
                      </w:r>
                      <w:r>
                        <w:t xml:space="preserve">—of particular interest is their real-time update of stock market indices from every major market in Africa, Asia, Europe, and Latin America. </w:t>
                      </w:r>
                      <w:hyperlink r:id="rId20" w:history="1">
                        <w:r w:rsidRPr="00B836C7">
                          <w:rPr>
                            <w:rStyle w:val="a3"/>
                          </w:rPr>
                          <w:t>http://www.cnnfn.com/markets/world_markets.html</w:t>
                        </w:r>
                      </w:hyperlink>
                      <w:r>
                        <w:rPr>
                          <w:rStyle w:val="a3"/>
                        </w:rPr>
                        <w:t>.</w:t>
                      </w:r>
                    </w:p>
                  </w:txbxContent>
                </v:textbox>
                <w10:wrap type="square"/>
              </v:shape>
            </w:pict>
          </mc:Fallback>
        </mc:AlternateContent>
      </w:r>
      <w:r w:rsidR="0046016E" w:rsidRPr="003F2B40">
        <w:rPr>
          <w:szCs w:val="24"/>
        </w:rPr>
        <w:t>5.</w:t>
      </w:r>
      <w:r w:rsidR="0046016E" w:rsidRPr="003F2B40">
        <w:rPr>
          <w:szCs w:val="24"/>
        </w:rPr>
        <w:tab/>
        <w:t xml:space="preserve">The four primary methods </w:t>
      </w:r>
      <w:r w:rsidR="0046016E" w:rsidRPr="003F2B40">
        <w:rPr>
          <w:b/>
          <w:szCs w:val="24"/>
        </w:rPr>
        <w:t>(see slide 1-33)</w:t>
      </w:r>
      <w:r w:rsidR="0046016E" w:rsidRPr="003F2B40">
        <w:rPr>
          <w:szCs w:val="24"/>
        </w:rPr>
        <w:t xml:space="preserve"> of analyzing economic risk</w:t>
      </w:r>
      <w:r w:rsidR="00EC2520" w:rsidRPr="003F2B40">
        <w:rPr>
          <w:szCs w:val="24"/>
        </w:rPr>
        <w:t>:</w:t>
      </w:r>
      <w:r w:rsidR="0046016E" w:rsidRPr="003F2B40">
        <w:rPr>
          <w:szCs w:val="24"/>
        </w:rPr>
        <w:t xml:space="preserve"> </w:t>
      </w:r>
      <w:r w:rsidR="0046016E" w:rsidRPr="003F2B40">
        <w:rPr>
          <w:i/>
          <w:szCs w:val="24"/>
        </w:rPr>
        <w:t>quantitative</w:t>
      </w:r>
      <w:r w:rsidR="0046016E" w:rsidRPr="003F2B40">
        <w:rPr>
          <w:szCs w:val="24"/>
        </w:rPr>
        <w:t xml:space="preserve">, </w:t>
      </w:r>
      <w:r w:rsidR="0046016E" w:rsidRPr="003F2B40">
        <w:rPr>
          <w:i/>
          <w:szCs w:val="24"/>
        </w:rPr>
        <w:t>qualitative</w:t>
      </w:r>
      <w:r w:rsidR="0046016E" w:rsidRPr="003F2B40">
        <w:rPr>
          <w:szCs w:val="24"/>
        </w:rPr>
        <w:t xml:space="preserve">, </w:t>
      </w:r>
      <w:r w:rsidR="0046016E" w:rsidRPr="003F2B40">
        <w:rPr>
          <w:i/>
          <w:szCs w:val="24"/>
        </w:rPr>
        <w:t>combination of both</w:t>
      </w:r>
      <w:r w:rsidR="0046016E" w:rsidRPr="003F2B40">
        <w:rPr>
          <w:szCs w:val="24"/>
        </w:rPr>
        <w:t xml:space="preserve">, and the </w:t>
      </w:r>
      <w:r w:rsidR="0046016E" w:rsidRPr="003F2B40">
        <w:rPr>
          <w:i/>
          <w:szCs w:val="24"/>
        </w:rPr>
        <w:t>checklist approach</w:t>
      </w:r>
      <w:r w:rsidR="0046016E" w:rsidRPr="003F2B40">
        <w:rPr>
          <w:szCs w:val="24"/>
        </w:rPr>
        <w:t>.</w:t>
      </w:r>
    </w:p>
    <w:p w:rsidR="0046016E" w:rsidRPr="003F2B40" w:rsidRDefault="0046016E" w:rsidP="0046016E">
      <w:pPr>
        <w:tabs>
          <w:tab w:val="left" w:pos="8640"/>
          <w:tab w:val="left" w:pos="9360"/>
        </w:tabs>
        <w:rPr>
          <w:szCs w:val="24"/>
        </w:rPr>
      </w:pPr>
    </w:p>
    <w:p w:rsidR="0046016E" w:rsidRPr="003F2B40" w:rsidRDefault="0046016E" w:rsidP="0046016E">
      <w:pPr>
        <w:tabs>
          <w:tab w:val="left" w:pos="8640"/>
          <w:tab w:val="left" w:pos="9360"/>
        </w:tabs>
        <w:rPr>
          <w:szCs w:val="24"/>
        </w:rPr>
      </w:pPr>
    </w:p>
    <w:p w:rsidR="0046016E" w:rsidRPr="003F2B40" w:rsidRDefault="0046016E" w:rsidP="0046016E">
      <w:pPr>
        <w:tabs>
          <w:tab w:val="left" w:pos="540"/>
          <w:tab w:val="left" w:pos="8640"/>
          <w:tab w:val="left" w:pos="9360"/>
        </w:tabs>
        <w:ind w:hanging="360"/>
        <w:rPr>
          <w:bCs/>
          <w:szCs w:val="24"/>
        </w:rPr>
      </w:pPr>
      <w:r w:rsidRPr="003F2B40">
        <w:rPr>
          <w:bCs/>
          <w:szCs w:val="24"/>
        </w:rPr>
        <w:t>III.</w:t>
      </w:r>
      <w:r w:rsidRPr="003F2B40">
        <w:rPr>
          <w:bCs/>
          <w:szCs w:val="24"/>
        </w:rPr>
        <w:tab/>
      </w:r>
      <w:r w:rsidR="003B4947">
        <w:rPr>
          <w:bCs/>
          <w:szCs w:val="24"/>
        </w:rPr>
        <w:t>Chapter Learning Goals &amp; The Legal Environment</w:t>
      </w:r>
      <w:r w:rsidRPr="003F2B40">
        <w:rPr>
          <w:bCs/>
          <w:szCs w:val="24"/>
        </w:rPr>
        <w:t xml:space="preserve"> </w:t>
      </w:r>
      <w:r w:rsidRPr="003F2B40">
        <w:rPr>
          <w:b/>
          <w:bCs/>
          <w:szCs w:val="24"/>
        </w:rPr>
        <w:t>(see slide</w:t>
      </w:r>
      <w:r w:rsidR="00A009CC" w:rsidRPr="003F2B40">
        <w:rPr>
          <w:b/>
          <w:bCs/>
          <w:szCs w:val="24"/>
        </w:rPr>
        <w:t xml:space="preserve">s 1-34 </w:t>
      </w:r>
      <w:r w:rsidR="00C6166B" w:rsidRPr="003F2B40">
        <w:rPr>
          <w:b/>
          <w:bCs/>
          <w:szCs w:val="24"/>
        </w:rPr>
        <w:t>&amp; 1-35)</w:t>
      </w:r>
    </w:p>
    <w:p w:rsidR="0046016E" w:rsidRPr="003F2B40" w:rsidRDefault="0046016E" w:rsidP="0046016E">
      <w:pPr>
        <w:tabs>
          <w:tab w:val="left" w:pos="360"/>
          <w:tab w:val="left" w:pos="540"/>
          <w:tab w:val="left" w:pos="8640"/>
          <w:tab w:val="left" w:pos="9360"/>
        </w:tabs>
        <w:ind w:left="360" w:hanging="360"/>
        <w:rPr>
          <w:szCs w:val="24"/>
        </w:rPr>
      </w:pPr>
      <w:r w:rsidRPr="003F2B40">
        <w:rPr>
          <w:szCs w:val="24"/>
        </w:rPr>
        <w:t>A.</w:t>
      </w:r>
      <w:r w:rsidRPr="003F2B40">
        <w:rPr>
          <w:szCs w:val="24"/>
        </w:rPr>
        <w:tab/>
        <w:t xml:space="preserve">The prudent international manager consults both local and </w:t>
      </w:r>
      <w:r w:rsidR="00307A76" w:rsidRPr="003F2B40">
        <w:rPr>
          <w:szCs w:val="24"/>
        </w:rPr>
        <w:t>headquarters’</w:t>
      </w:r>
      <w:r w:rsidRPr="003F2B40">
        <w:rPr>
          <w:szCs w:val="24"/>
        </w:rPr>
        <w:t xml:space="preserve"> legal services in order to comply with host country regulations and to maintain cooperative long-term relationships in the local area.</w:t>
      </w:r>
    </w:p>
    <w:p w:rsidR="0046016E" w:rsidRPr="003F2B40" w:rsidRDefault="0046016E" w:rsidP="00177808">
      <w:pPr>
        <w:numPr>
          <w:ilvl w:val="0"/>
          <w:numId w:val="5"/>
        </w:numPr>
        <w:tabs>
          <w:tab w:val="clear" w:pos="900"/>
          <w:tab w:val="num" w:pos="360"/>
          <w:tab w:val="left" w:pos="540"/>
          <w:tab w:val="left" w:pos="8640"/>
          <w:tab w:val="left" w:pos="9360"/>
        </w:tabs>
        <w:ind w:left="360"/>
        <w:rPr>
          <w:szCs w:val="24"/>
        </w:rPr>
      </w:pPr>
      <w:r w:rsidRPr="003F2B40">
        <w:rPr>
          <w:szCs w:val="24"/>
        </w:rPr>
        <w:t>Although the regulatory environment for the international manager consists of the many local laws and the court systems in those countries in which he or she operates, certain other legal issues are covered by international law. International law is the law that governs relationships between sovereign nations. The United Nations Convention on Contracts for the International Sale of Goods (CISG) applies to contracts for the sale of goods between countries that have adopted the convention.</w:t>
      </w:r>
    </w:p>
    <w:p w:rsidR="0046016E" w:rsidRPr="003F2B40" w:rsidRDefault="0046016E" w:rsidP="00177808">
      <w:pPr>
        <w:numPr>
          <w:ilvl w:val="0"/>
          <w:numId w:val="5"/>
        </w:numPr>
        <w:tabs>
          <w:tab w:val="clear" w:pos="900"/>
          <w:tab w:val="num" w:pos="360"/>
          <w:tab w:val="left" w:pos="540"/>
          <w:tab w:val="left" w:pos="8640"/>
          <w:tab w:val="left" w:pos="9360"/>
        </w:tabs>
        <w:ind w:left="360"/>
        <w:rPr>
          <w:szCs w:val="24"/>
        </w:rPr>
      </w:pPr>
      <w:r w:rsidRPr="003F2B40">
        <w:rPr>
          <w:szCs w:val="24"/>
        </w:rPr>
        <w:t xml:space="preserve">The manager of the foreign subsidiary or operating division will normally comply with a host country’s legal system. There are three types of legal systems </w:t>
      </w:r>
      <w:r w:rsidR="00A009CC" w:rsidRPr="003F2B40">
        <w:rPr>
          <w:b/>
          <w:szCs w:val="24"/>
        </w:rPr>
        <w:t>(see slide 1-36</w:t>
      </w:r>
      <w:r w:rsidRPr="003F2B40">
        <w:rPr>
          <w:b/>
          <w:szCs w:val="24"/>
        </w:rPr>
        <w:t>)</w:t>
      </w:r>
      <w:r w:rsidRPr="003F2B40">
        <w:rPr>
          <w:szCs w:val="24"/>
        </w:rPr>
        <w:t xml:space="preserve"> in the world: common law, civil law, and Islamic law.</w:t>
      </w:r>
    </w:p>
    <w:p w:rsidR="0046016E" w:rsidRPr="003F2B40" w:rsidRDefault="0046016E" w:rsidP="0046016E">
      <w:pPr>
        <w:tabs>
          <w:tab w:val="left" w:pos="720"/>
          <w:tab w:val="left" w:pos="900"/>
          <w:tab w:val="left" w:pos="8640"/>
          <w:tab w:val="left" w:pos="9360"/>
        </w:tabs>
        <w:ind w:left="720" w:hanging="360"/>
        <w:rPr>
          <w:szCs w:val="24"/>
        </w:rPr>
      </w:pPr>
      <w:r w:rsidRPr="003F2B40">
        <w:rPr>
          <w:szCs w:val="24"/>
        </w:rPr>
        <w:t>1.</w:t>
      </w:r>
      <w:r w:rsidRPr="003F2B40">
        <w:rPr>
          <w:szCs w:val="24"/>
        </w:rPr>
        <w:tab/>
        <w:t>Under common law, used in the United States and 26 other countries of English origin, past court decisions act as precedents to the interpretation of the law.</w:t>
      </w:r>
    </w:p>
    <w:p w:rsidR="0046016E" w:rsidRPr="003F2B40" w:rsidRDefault="0046016E" w:rsidP="0046016E">
      <w:pPr>
        <w:pStyle w:val="31"/>
        <w:widowControl/>
        <w:tabs>
          <w:tab w:val="left" w:pos="900"/>
          <w:tab w:val="left" w:pos="8640"/>
          <w:tab w:val="left" w:pos="9360"/>
        </w:tabs>
        <w:spacing w:line="240" w:lineRule="auto"/>
        <w:ind w:hanging="360"/>
        <w:rPr>
          <w:szCs w:val="24"/>
        </w:rPr>
      </w:pPr>
      <w:r w:rsidRPr="003F2B40">
        <w:rPr>
          <w:szCs w:val="24"/>
        </w:rPr>
        <w:t>2.</w:t>
      </w:r>
      <w:r w:rsidRPr="003F2B40">
        <w:rPr>
          <w:szCs w:val="24"/>
        </w:rPr>
        <w:tab/>
        <w:t>Civil law is based on a comprehensive set of laws organized into a code. About 70 countries, predominantly in Europe, use civil law.</w:t>
      </w:r>
    </w:p>
    <w:p w:rsidR="0046016E" w:rsidRDefault="0046016E" w:rsidP="0046016E">
      <w:pPr>
        <w:pStyle w:val="31"/>
        <w:widowControl/>
        <w:tabs>
          <w:tab w:val="left" w:pos="900"/>
          <w:tab w:val="left" w:pos="8640"/>
          <w:tab w:val="left" w:pos="9360"/>
        </w:tabs>
        <w:spacing w:line="240" w:lineRule="auto"/>
        <w:ind w:hanging="360"/>
        <w:rPr>
          <w:szCs w:val="24"/>
        </w:rPr>
      </w:pPr>
      <w:r w:rsidRPr="003F2B40">
        <w:rPr>
          <w:szCs w:val="24"/>
        </w:rPr>
        <w:t>3.</w:t>
      </w:r>
      <w:r w:rsidRPr="003F2B40">
        <w:rPr>
          <w:szCs w:val="24"/>
        </w:rPr>
        <w:tab/>
        <w:t>Islamic countries use Islamic law, which is based on religious beliefs. It is used in 27 countries and combines in varying degrees, civil, common, and indigenous law.</w:t>
      </w:r>
    </w:p>
    <w:p w:rsidR="00EB2409" w:rsidRPr="003F2B40" w:rsidRDefault="00EB2409" w:rsidP="0046016E">
      <w:pPr>
        <w:pStyle w:val="31"/>
        <w:widowControl/>
        <w:tabs>
          <w:tab w:val="left" w:pos="900"/>
          <w:tab w:val="left" w:pos="8640"/>
          <w:tab w:val="left" w:pos="9360"/>
        </w:tabs>
        <w:spacing w:line="240" w:lineRule="auto"/>
        <w:ind w:hanging="360"/>
        <w:rPr>
          <w:szCs w:val="24"/>
        </w:rPr>
      </w:pPr>
    </w:p>
    <w:p w:rsidR="0046016E" w:rsidRPr="003F2B40" w:rsidRDefault="0046016E" w:rsidP="0046016E">
      <w:pPr>
        <w:pStyle w:val="a5"/>
        <w:tabs>
          <w:tab w:val="clear" w:pos="4320"/>
          <w:tab w:val="left" w:pos="540"/>
          <w:tab w:val="left" w:pos="900"/>
          <w:tab w:val="left" w:pos="8640"/>
          <w:tab w:val="left" w:pos="9360"/>
        </w:tabs>
        <w:ind w:left="360" w:hanging="360"/>
        <w:rPr>
          <w:rFonts w:ascii="Times New Roman" w:hAnsi="Times New Roman"/>
          <w:szCs w:val="24"/>
        </w:rPr>
      </w:pPr>
      <w:r w:rsidRPr="003F2B40">
        <w:rPr>
          <w:rFonts w:ascii="Times New Roman" w:hAnsi="Times New Roman"/>
          <w:szCs w:val="24"/>
        </w:rPr>
        <w:t>D.</w:t>
      </w:r>
      <w:r w:rsidRPr="003F2B40">
        <w:rPr>
          <w:rFonts w:ascii="Times New Roman" w:hAnsi="Times New Roman"/>
          <w:szCs w:val="24"/>
        </w:rPr>
        <w:tab/>
        <w:t xml:space="preserve">Contract </w:t>
      </w:r>
      <w:r w:rsidR="00C61C89" w:rsidRPr="003F2B40">
        <w:rPr>
          <w:rFonts w:ascii="Times New Roman" w:hAnsi="Times New Roman"/>
          <w:szCs w:val="24"/>
        </w:rPr>
        <w:t>L</w:t>
      </w:r>
      <w:r w:rsidRPr="003F2B40">
        <w:rPr>
          <w:rFonts w:ascii="Times New Roman" w:hAnsi="Times New Roman"/>
          <w:szCs w:val="24"/>
        </w:rPr>
        <w:t>aw</w:t>
      </w:r>
    </w:p>
    <w:p w:rsidR="0046016E" w:rsidRPr="003F2B40" w:rsidRDefault="0046016E" w:rsidP="0046016E">
      <w:pPr>
        <w:tabs>
          <w:tab w:val="left" w:pos="720"/>
          <w:tab w:val="left" w:pos="900"/>
          <w:tab w:val="left" w:pos="8640"/>
          <w:tab w:val="left" w:pos="9360"/>
        </w:tabs>
        <w:ind w:left="720" w:hanging="360"/>
        <w:rPr>
          <w:szCs w:val="24"/>
        </w:rPr>
      </w:pPr>
      <w:r w:rsidRPr="003F2B40">
        <w:rPr>
          <w:szCs w:val="24"/>
        </w:rPr>
        <w:t>1.</w:t>
      </w:r>
      <w:r w:rsidRPr="003F2B40">
        <w:rPr>
          <w:szCs w:val="24"/>
        </w:rPr>
        <w:tab/>
        <w:t>A contract is an agreement by the parties concerned to establish a set of rules to govern a business transaction.</w:t>
      </w:r>
    </w:p>
    <w:p w:rsidR="0046016E" w:rsidRPr="003F2B40" w:rsidRDefault="0046016E" w:rsidP="00C02E93">
      <w:pPr>
        <w:tabs>
          <w:tab w:val="left" w:pos="720"/>
          <w:tab w:val="left" w:pos="900"/>
          <w:tab w:val="left" w:pos="8640"/>
          <w:tab w:val="left" w:pos="9360"/>
        </w:tabs>
        <w:ind w:left="720" w:hanging="360"/>
        <w:rPr>
          <w:szCs w:val="24"/>
        </w:rPr>
      </w:pPr>
      <w:r w:rsidRPr="003F2B40">
        <w:rPr>
          <w:szCs w:val="24"/>
        </w:rPr>
        <w:t>2.</w:t>
      </w:r>
      <w:r w:rsidRPr="003F2B40">
        <w:rPr>
          <w:szCs w:val="24"/>
        </w:rPr>
        <w:tab/>
        <w:t>International managers recognize that they will be preparing a contract in a very different legal context from their own.</w:t>
      </w:r>
    </w:p>
    <w:p w:rsidR="0046016E" w:rsidRPr="003F2B40" w:rsidRDefault="0046016E" w:rsidP="0046016E">
      <w:pPr>
        <w:tabs>
          <w:tab w:val="left" w:pos="720"/>
          <w:tab w:val="left" w:pos="900"/>
          <w:tab w:val="left" w:pos="8640"/>
          <w:tab w:val="left" w:pos="9360"/>
        </w:tabs>
        <w:ind w:left="720" w:hanging="360"/>
        <w:rPr>
          <w:szCs w:val="24"/>
        </w:rPr>
      </w:pPr>
      <w:r w:rsidRPr="003F2B40">
        <w:rPr>
          <w:szCs w:val="24"/>
        </w:rPr>
        <w:t>3.</w:t>
      </w:r>
      <w:r w:rsidRPr="003F2B40">
        <w:rPr>
          <w:szCs w:val="24"/>
        </w:rPr>
        <w:tab/>
        <w:t>A contract in international business reflects the local legal system and political and currency risks in the country involved—legal consul in such matters is highly recommended.</w:t>
      </w:r>
    </w:p>
    <w:p w:rsidR="0046016E" w:rsidRPr="003F2B40" w:rsidRDefault="0046016E" w:rsidP="0046016E">
      <w:pPr>
        <w:pStyle w:val="a5"/>
        <w:tabs>
          <w:tab w:val="clear" w:pos="4320"/>
          <w:tab w:val="left" w:pos="360"/>
          <w:tab w:val="left" w:pos="540"/>
          <w:tab w:val="left" w:pos="900"/>
          <w:tab w:val="left" w:pos="8640"/>
          <w:tab w:val="left" w:pos="9360"/>
        </w:tabs>
        <w:ind w:left="360" w:hanging="360"/>
        <w:rPr>
          <w:rFonts w:ascii="Times New Roman" w:hAnsi="Times New Roman"/>
          <w:szCs w:val="24"/>
        </w:rPr>
      </w:pPr>
      <w:r w:rsidRPr="003F2B40">
        <w:rPr>
          <w:rFonts w:ascii="Times New Roman" w:hAnsi="Times New Roman"/>
          <w:szCs w:val="24"/>
        </w:rPr>
        <w:t>E.</w:t>
      </w:r>
      <w:r w:rsidRPr="003F2B40">
        <w:rPr>
          <w:rFonts w:ascii="Times New Roman" w:hAnsi="Times New Roman"/>
          <w:szCs w:val="24"/>
        </w:rPr>
        <w:tab/>
        <w:t xml:space="preserve">Other </w:t>
      </w:r>
      <w:r w:rsidR="00C61C89" w:rsidRPr="003F2B40">
        <w:rPr>
          <w:rFonts w:ascii="Times New Roman" w:hAnsi="Times New Roman"/>
          <w:szCs w:val="24"/>
        </w:rPr>
        <w:t>R</w:t>
      </w:r>
      <w:r w:rsidRPr="003F2B40">
        <w:rPr>
          <w:rFonts w:ascii="Times New Roman" w:hAnsi="Times New Roman"/>
          <w:szCs w:val="24"/>
        </w:rPr>
        <w:t xml:space="preserve">egulatory </w:t>
      </w:r>
      <w:r w:rsidR="00C61C89" w:rsidRPr="003F2B40">
        <w:rPr>
          <w:rFonts w:ascii="Times New Roman" w:hAnsi="Times New Roman"/>
          <w:szCs w:val="24"/>
        </w:rPr>
        <w:t>I</w:t>
      </w:r>
      <w:r w:rsidRPr="003F2B40">
        <w:rPr>
          <w:rFonts w:ascii="Times New Roman" w:hAnsi="Times New Roman"/>
          <w:szCs w:val="24"/>
        </w:rPr>
        <w:t xml:space="preserve">ssues </w:t>
      </w:r>
      <w:r w:rsidR="000616F2" w:rsidRPr="003F2B40">
        <w:rPr>
          <w:rFonts w:ascii="Times New Roman" w:hAnsi="Times New Roman"/>
          <w:b/>
          <w:szCs w:val="24"/>
        </w:rPr>
        <w:t>(see slide 1-37</w:t>
      </w:r>
      <w:r w:rsidRPr="003F2B40">
        <w:rPr>
          <w:rFonts w:ascii="Times New Roman" w:hAnsi="Times New Roman"/>
          <w:b/>
          <w:szCs w:val="24"/>
        </w:rPr>
        <w:t>)</w:t>
      </w:r>
    </w:p>
    <w:p w:rsidR="0046016E" w:rsidRPr="003F2B40" w:rsidRDefault="0046016E" w:rsidP="0046016E">
      <w:pPr>
        <w:tabs>
          <w:tab w:val="left" w:pos="720"/>
          <w:tab w:val="left" w:pos="8640"/>
          <w:tab w:val="left" w:pos="9360"/>
        </w:tabs>
        <w:ind w:left="720" w:hanging="360"/>
        <w:rPr>
          <w:b/>
          <w:szCs w:val="24"/>
        </w:rPr>
      </w:pPr>
      <w:r w:rsidRPr="003F2B40">
        <w:rPr>
          <w:szCs w:val="24"/>
        </w:rPr>
        <w:t>1.</w:t>
      </w:r>
      <w:r w:rsidRPr="003F2B40">
        <w:rPr>
          <w:szCs w:val="24"/>
        </w:rPr>
        <w:tab/>
        <w:t>Countries often impose protectionist policies, such as tariffs, quotas, and other trade restrictions, to give preference to their own products and industries.</w:t>
      </w:r>
    </w:p>
    <w:p w:rsidR="0046016E" w:rsidRPr="003F2B40" w:rsidRDefault="0046016E" w:rsidP="0046016E">
      <w:pPr>
        <w:tabs>
          <w:tab w:val="left" w:pos="720"/>
          <w:tab w:val="left" w:pos="900"/>
          <w:tab w:val="left" w:pos="8640"/>
          <w:tab w:val="left" w:pos="9360"/>
        </w:tabs>
        <w:ind w:left="720" w:hanging="360"/>
        <w:rPr>
          <w:szCs w:val="24"/>
        </w:rPr>
      </w:pPr>
      <w:r w:rsidRPr="003F2B40">
        <w:rPr>
          <w:szCs w:val="24"/>
        </w:rPr>
        <w:t>2.</w:t>
      </w:r>
      <w:r w:rsidRPr="003F2B40">
        <w:rPr>
          <w:szCs w:val="24"/>
        </w:rPr>
        <w:tab/>
        <w:t>Tax systems influence the attractiveness of investing in a given country and affect the relative level of profitability for the MNC. Tax issues include: foreign tax credits, holidays and exemptions, depreciation allowances, and profit or value added tax rates. Definitions of key items such as income and source vary across countries, as do reporting requirements.</w:t>
      </w:r>
    </w:p>
    <w:p w:rsidR="0046016E" w:rsidRPr="003F2B40" w:rsidRDefault="0046016E" w:rsidP="0046016E">
      <w:pPr>
        <w:tabs>
          <w:tab w:val="left" w:pos="720"/>
          <w:tab w:val="left" w:pos="900"/>
          <w:tab w:val="left" w:pos="8640"/>
          <w:tab w:val="left" w:pos="9360"/>
        </w:tabs>
        <w:ind w:left="720" w:hanging="360"/>
        <w:rPr>
          <w:szCs w:val="24"/>
        </w:rPr>
      </w:pPr>
      <w:r w:rsidRPr="003F2B40">
        <w:rPr>
          <w:szCs w:val="24"/>
        </w:rPr>
        <w:t>3.</w:t>
      </w:r>
      <w:r w:rsidRPr="003F2B40">
        <w:rPr>
          <w:szCs w:val="24"/>
        </w:rPr>
        <w:tab/>
        <w:t>The level of government involvement in the economic and regulatory environment varies a great deal among countries and has a varying impact on management practices.</w:t>
      </w:r>
    </w:p>
    <w:p w:rsidR="0046016E" w:rsidRPr="003F2B40" w:rsidRDefault="0046016E" w:rsidP="0046016E">
      <w:pPr>
        <w:tabs>
          <w:tab w:val="left" w:pos="720"/>
          <w:tab w:val="left" w:pos="900"/>
          <w:tab w:val="left" w:pos="8640"/>
          <w:tab w:val="left" w:pos="9360"/>
        </w:tabs>
        <w:ind w:left="720" w:hanging="360"/>
        <w:rPr>
          <w:szCs w:val="24"/>
        </w:rPr>
      </w:pPr>
    </w:p>
    <w:p w:rsidR="0046016E" w:rsidRPr="003F2B40" w:rsidRDefault="0046016E" w:rsidP="0046016E">
      <w:pPr>
        <w:pBdr>
          <w:top w:val="single" w:sz="6" w:space="1" w:color="auto"/>
          <w:left w:val="single" w:sz="6" w:space="4" w:color="auto"/>
          <w:bottom w:val="single" w:sz="6" w:space="1" w:color="auto"/>
          <w:right w:val="single" w:sz="6" w:space="0" w:color="auto"/>
        </w:pBdr>
        <w:tabs>
          <w:tab w:val="left" w:pos="8640"/>
          <w:tab w:val="left" w:pos="9360"/>
        </w:tabs>
        <w:rPr>
          <w:szCs w:val="24"/>
        </w:rPr>
      </w:pPr>
      <w:r w:rsidRPr="003F2B40">
        <w:rPr>
          <w:i/>
          <w:szCs w:val="24"/>
        </w:rPr>
        <w:t>Teaching Resource</w:t>
      </w:r>
      <w:r w:rsidRPr="003F2B40">
        <w:rPr>
          <w:szCs w:val="24"/>
        </w:rPr>
        <w:t xml:space="preserve">: </w:t>
      </w:r>
      <w:r w:rsidRPr="003F2B40">
        <w:rPr>
          <w:i/>
          <w:szCs w:val="24"/>
        </w:rPr>
        <w:t>Electronic Embassy</w:t>
      </w:r>
      <w:r w:rsidRPr="003F2B40">
        <w:rPr>
          <w:szCs w:val="24"/>
        </w:rPr>
        <w:t xml:space="preserve">—The Electronic Embassy provides information on all of the embassies in Washington, D.C., with links to embassy Websites. The site also includes an online newspaper, Embassy Flash, and an International Business Center for sponsors. This program also provides assistance to embassies and other international organizations in getting their information on the Web. </w:t>
      </w:r>
      <w:hyperlink r:id="rId21" w:history="1">
        <w:r w:rsidRPr="003F2B40">
          <w:rPr>
            <w:rStyle w:val="a3"/>
            <w:color w:val="auto"/>
            <w:szCs w:val="24"/>
          </w:rPr>
          <w:t>http://w</w:t>
        </w:r>
        <w:r w:rsidRPr="003F2B40">
          <w:rPr>
            <w:rStyle w:val="a3"/>
            <w:color w:val="auto"/>
            <w:szCs w:val="24"/>
          </w:rPr>
          <w:t>w</w:t>
        </w:r>
        <w:r w:rsidRPr="003F2B40">
          <w:rPr>
            <w:rStyle w:val="a3"/>
            <w:color w:val="auto"/>
            <w:szCs w:val="24"/>
          </w:rPr>
          <w:t>w.</w:t>
        </w:r>
        <w:r w:rsidRPr="003F2B40">
          <w:rPr>
            <w:rStyle w:val="a3"/>
            <w:color w:val="auto"/>
            <w:szCs w:val="24"/>
          </w:rPr>
          <w:t>e</w:t>
        </w:r>
        <w:r w:rsidRPr="003F2B40">
          <w:rPr>
            <w:rStyle w:val="a3"/>
            <w:color w:val="auto"/>
            <w:szCs w:val="24"/>
          </w:rPr>
          <w:t>m</w:t>
        </w:r>
        <w:r w:rsidRPr="003F2B40">
          <w:rPr>
            <w:rStyle w:val="a3"/>
            <w:color w:val="auto"/>
            <w:szCs w:val="24"/>
          </w:rPr>
          <w:t>b</w:t>
        </w:r>
        <w:r w:rsidRPr="003F2B40">
          <w:rPr>
            <w:rStyle w:val="a3"/>
            <w:color w:val="auto"/>
            <w:szCs w:val="24"/>
          </w:rPr>
          <w:t>assy.org/</w:t>
        </w:r>
      </w:hyperlink>
    </w:p>
    <w:p w:rsidR="0046016E" w:rsidRPr="003F2B40" w:rsidRDefault="0046016E" w:rsidP="0046016E">
      <w:pPr>
        <w:tabs>
          <w:tab w:val="left" w:pos="8640"/>
          <w:tab w:val="left" w:pos="9360"/>
        </w:tabs>
        <w:ind w:left="1440" w:hanging="720"/>
        <w:rPr>
          <w:szCs w:val="24"/>
        </w:rPr>
      </w:pPr>
    </w:p>
    <w:p w:rsidR="0046016E" w:rsidRPr="003F2B40" w:rsidRDefault="0046016E" w:rsidP="0046016E">
      <w:pPr>
        <w:tabs>
          <w:tab w:val="left" w:pos="540"/>
          <w:tab w:val="left" w:pos="8640"/>
          <w:tab w:val="left" w:pos="9360"/>
        </w:tabs>
        <w:ind w:hanging="360"/>
        <w:rPr>
          <w:b/>
          <w:bCs/>
          <w:szCs w:val="24"/>
        </w:rPr>
      </w:pPr>
      <w:r w:rsidRPr="003F2B40">
        <w:rPr>
          <w:bCs/>
          <w:szCs w:val="24"/>
        </w:rPr>
        <w:t>IV.</w:t>
      </w:r>
      <w:r w:rsidRPr="003F2B40">
        <w:rPr>
          <w:bCs/>
          <w:szCs w:val="24"/>
        </w:rPr>
        <w:tab/>
      </w:r>
      <w:r w:rsidR="003B4947">
        <w:rPr>
          <w:bCs/>
          <w:szCs w:val="24"/>
        </w:rPr>
        <w:t xml:space="preserve">Chapter Learning Goals &amp; </w:t>
      </w:r>
      <w:r w:rsidRPr="003F2B40">
        <w:rPr>
          <w:bCs/>
          <w:szCs w:val="24"/>
        </w:rPr>
        <w:t xml:space="preserve">The Technological Environment </w:t>
      </w:r>
      <w:r w:rsidRPr="003F2B40">
        <w:rPr>
          <w:b/>
          <w:bCs/>
          <w:szCs w:val="24"/>
        </w:rPr>
        <w:t>(see slide</w:t>
      </w:r>
      <w:r w:rsidR="00AA2DD3" w:rsidRPr="003F2B40">
        <w:rPr>
          <w:b/>
          <w:bCs/>
          <w:szCs w:val="24"/>
        </w:rPr>
        <w:t>s</w:t>
      </w:r>
      <w:r w:rsidRPr="003F2B40">
        <w:rPr>
          <w:b/>
          <w:bCs/>
          <w:szCs w:val="24"/>
        </w:rPr>
        <w:t xml:space="preserve"> 1-38</w:t>
      </w:r>
      <w:r w:rsidR="00AA2DD3" w:rsidRPr="003F2B40">
        <w:rPr>
          <w:b/>
          <w:bCs/>
          <w:szCs w:val="24"/>
        </w:rPr>
        <w:t xml:space="preserve"> &amp; 1-39)</w:t>
      </w:r>
    </w:p>
    <w:p w:rsidR="0046016E" w:rsidRPr="003F2B40" w:rsidRDefault="0046016E" w:rsidP="00460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Advances in information technology are bringing about increased productivity—for employees, for companies, and for countries. As noted by Thomas Friedman, technology, as well as other factors that are opening up borders—“the opening of the Berlin Wall, Netscape, work flow, outsourcing, offshoring, open-sourcing, insourcing, supply-chaining, in-forming”—have converged to create a more level playing field. The result of this convergence was</w:t>
      </w:r>
    </w:p>
    <w:p w:rsidR="0046016E" w:rsidRPr="003F2B40" w:rsidRDefault="0046016E" w:rsidP="0046016E">
      <w:pPr>
        <w:tabs>
          <w:tab w:val="left" w:pos="540"/>
          <w:tab w:val="left" w:pos="8640"/>
          <w:tab w:val="left" w:pos="9360"/>
        </w:tabs>
        <w:ind w:hanging="360"/>
        <w:rPr>
          <w:bCs/>
          <w:szCs w:val="24"/>
        </w:rPr>
      </w:pPr>
      <w:r w:rsidRPr="003F2B40">
        <w:rPr>
          <w:szCs w:val="24"/>
        </w:rPr>
        <w:t xml:space="preserve">      </w:t>
      </w:r>
      <w:r w:rsidR="00C61C89" w:rsidRPr="003F2B40">
        <w:rPr>
          <w:szCs w:val="24"/>
        </w:rPr>
        <w:t>t</w:t>
      </w:r>
      <w:r w:rsidRPr="003F2B40">
        <w:rPr>
          <w:szCs w:val="24"/>
        </w:rPr>
        <w:t>he creation of a global, Web-enabled playing field that allows for multiple forms of collaboration—the sharing of knowledge and work—in real time, without regard to geography, distance, or, in the near future, even language.</w:t>
      </w:r>
    </w:p>
    <w:p w:rsidR="0046016E" w:rsidRPr="003F2B40" w:rsidRDefault="0046016E" w:rsidP="0046016E">
      <w:pPr>
        <w:tabs>
          <w:tab w:val="left" w:pos="540"/>
          <w:tab w:val="left" w:pos="8640"/>
          <w:tab w:val="left" w:pos="9360"/>
        </w:tabs>
        <w:ind w:hanging="360"/>
        <w:rPr>
          <w:szCs w:val="24"/>
        </w:rPr>
      </w:pPr>
    </w:p>
    <w:p w:rsidR="0046016E" w:rsidRPr="003F2B40" w:rsidRDefault="0046016E" w:rsidP="0046016E">
      <w:pPr>
        <w:tabs>
          <w:tab w:val="left" w:pos="360"/>
          <w:tab w:val="left" w:pos="540"/>
          <w:tab w:val="left" w:pos="8640"/>
          <w:tab w:val="left" w:pos="9270"/>
          <w:tab w:val="left" w:pos="9360"/>
        </w:tabs>
        <w:ind w:left="360" w:hanging="360"/>
        <w:rPr>
          <w:szCs w:val="24"/>
        </w:rPr>
      </w:pPr>
      <w:r w:rsidRPr="003F2B40">
        <w:rPr>
          <w:szCs w:val="24"/>
        </w:rPr>
        <w:t>A.</w:t>
      </w:r>
      <w:r w:rsidRPr="003F2B40">
        <w:rPr>
          <w:szCs w:val="24"/>
        </w:rPr>
        <w:tab/>
        <w:t xml:space="preserve">In a global information society, it is clear that corporations must incorporate into their strategic planning and their everyday operations the accelerating macro-environmental phenomenon of </w:t>
      </w:r>
      <w:r w:rsidRPr="003F2B40">
        <w:rPr>
          <w:i/>
          <w:szCs w:val="24"/>
        </w:rPr>
        <w:t>technoglobalism</w:t>
      </w:r>
      <w:r w:rsidRPr="003F2B40">
        <w:rPr>
          <w:szCs w:val="24"/>
        </w:rPr>
        <w:t>, in which the rapid developments in information and communication technologies (ICTs) are propelling globalization and vice-versa. Investment-led globalization is leading to global production networks, which results in global diffusion of technology to link parts of the value-added chain in different countries.</w:t>
      </w:r>
    </w:p>
    <w:p w:rsidR="0046016E" w:rsidRPr="003F2B40" w:rsidRDefault="0046016E" w:rsidP="0046016E">
      <w:pPr>
        <w:tabs>
          <w:tab w:val="left" w:pos="540"/>
          <w:tab w:val="left" w:pos="8640"/>
          <w:tab w:val="left" w:pos="9270"/>
          <w:tab w:val="left" w:pos="9360"/>
        </w:tabs>
        <w:ind w:left="360" w:hanging="360"/>
        <w:rPr>
          <w:szCs w:val="24"/>
        </w:rPr>
      </w:pPr>
      <w:r w:rsidRPr="003F2B40">
        <w:rPr>
          <w:szCs w:val="24"/>
        </w:rPr>
        <w:t>B.</w:t>
      </w:r>
      <w:r w:rsidRPr="003F2B40">
        <w:rPr>
          <w:szCs w:val="24"/>
        </w:rPr>
        <w:tab/>
        <w:t>The Internet</w:t>
      </w:r>
      <w:r w:rsidRPr="003F2B40">
        <w:rPr>
          <w:b/>
          <w:szCs w:val="24"/>
        </w:rPr>
        <w:t xml:space="preserve"> </w:t>
      </w:r>
      <w:r w:rsidRPr="003F2B40">
        <w:rPr>
          <w:szCs w:val="24"/>
        </w:rPr>
        <w:t>is propelling electronic commerce around the world. In fact, the ease of use and pervasiveness of the Internet raises difficult questions about ownership of intellectual property, consumer protection, residence location, taxation, and other issues.</w:t>
      </w:r>
    </w:p>
    <w:p w:rsidR="0046016E" w:rsidRPr="003F2B40" w:rsidRDefault="0046016E" w:rsidP="0046016E">
      <w:pPr>
        <w:pStyle w:val="31"/>
        <w:widowControl/>
        <w:tabs>
          <w:tab w:val="clear" w:pos="720"/>
          <w:tab w:val="left" w:pos="360"/>
          <w:tab w:val="left" w:pos="540"/>
          <w:tab w:val="left" w:pos="8640"/>
          <w:tab w:val="left" w:pos="9270"/>
          <w:tab w:val="left" w:pos="9360"/>
        </w:tabs>
        <w:spacing w:line="240" w:lineRule="auto"/>
        <w:ind w:left="360" w:hanging="360"/>
        <w:rPr>
          <w:szCs w:val="24"/>
        </w:rPr>
      </w:pPr>
      <w:r w:rsidRPr="003F2B40">
        <w:rPr>
          <w:szCs w:val="24"/>
        </w:rPr>
        <w:t>C.</w:t>
      </w:r>
      <w:r w:rsidRPr="003F2B40">
        <w:rPr>
          <w:szCs w:val="24"/>
        </w:rPr>
        <w:tab/>
        <w:t xml:space="preserve">New technology specific to a firm’s products represents a key competitive advantage to firms and challenges international businesses to manage the transfer and diffusion of proprietary technology, with its attendant risks. Whether it is a product, a process, or a management technology, an MNCs major concern is the </w:t>
      </w:r>
      <w:r w:rsidRPr="003F2B40">
        <w:rPr>
          <w:b/>
          <w:szCs w:val="24"/>
        </w:rPr>
        <w:t>appropriability of technology</w:t>
      </w:r>
      <w:r w:rsidRPr="003F2B40">
        <w:rPr>
          <w:szCs w:val="24"/>
        </w:rPr>
        <w:t>—that is, the ability of the innovating firm to profit from its own technology by protecting it from competitors. Especially difficult is managing the transfer of technology to venture partners who might become future competitors.</w:t>
      </w:r>
    </w:p>
    <w:p w:rsidR="0046016E" w:rsidRPr="003F2B40" w:rsidRDefault="0046016E" w:rsidP="0046016E">
      <w:pPr>
        <w:tabs>
          <w:tab w:val="left" w:pos="540"/>
          <w:tab w:val="left" w:pos="8640"/>
          <w:tab w:val="left" w:pos="9270"/>
          <w:tab w:val="left" w:pos="9360"/>
        </w:tabs>
        <w:ind w:left="360" w:right="-270" w:hanging="360"/>
        <w:rPr>
          <w:szCs w:val="24"/>
        </w:rPr>
      </w:pPr>
      <w:r w:rsidRPr="003F2B40">
        <w:rPr>
          <w:szCs w:val="24"/>
        </w:rPr>
        <w:t>D.</w:t>
      </w:r>
      <w:r w:rsidRPr="003F2B40">
        <w:rPr>
          <w:szCs w:val="24"/>
        </w:rPr>
        <w:tab/>
        <w:t>An MNC can enjoy many technological benefits from its global operations. Advances resulting from cooperative research and development (R&amp;D) can be transferred among affiliates around the world, and specialized management knowledge can be integrated and shared. However, the risk of technology transfer and pirating is considerable and costly.</w:t>
      </w:r>
    </w:p>
    <w:p w:rsidR="0046016E" w:rsidRPr="003F2B40" w:rsidRDefault="0046016E" w:rsidP="0046016E">
      <w:pPr>
        <w:tabs>
          <w:tab w:val="left" w:pos="360"/>
          <w:tab w:val="left" w:pos="540"/>
          <w:tab w:val="left" w:pos="8640"/>
          <w:tab w:val="left" w:pos="9270"/>
          <w:tab w:val="left" w:pos="9360"/>
        </w:tabs>
        <w:ind w:left="360" w:hanging="360"/>
        <w:rPr>
          <w:szCs w:val="24"/>
        </w:rPr>
      </w:pPr>
      <w:r w:rsidRPr="003F2B40">
        <w:rPr>
          <w:szCs w:val="24"/>
        </w:rPr>
        <w:t>E.</w:t>
      </w:r>
      <w:r w:rsidRPr="003F2B40">
        <w:rPr>
          <w:szCs w:val="24"/>
        </w:rPr>
        <w:tab/>
        <w:t>Although firms face few restrictions on the creation and dissemination of technology in developed countries, less developed countries often impose restrictions on licensing agreements, royalties, and so forth, and have other legal constraints on patent protection.</w:t>
      </w:r>
    </w:p>
    <w:p w:rsidR="0046016E" w:rsidRPr="003F2B40" w:rsidRDefault="0046016E" w:rsidP="00177808">
      <w:pPr>
        <w:numPr>
          <w:ilvl w:val="0"/>
          <w:numId w:val="3"/>
        </w:numPr>
        <w:tabs>
          <w:tab w:val="clear" w:pos="1545"/>
          <w:tab w:val="num" w:pos="360"/>
          <w:tab w:val="left" w:pos="540"/>
          <w:tab w:val="left" w:pos="8640"/>
          <w:tab w:val="left" w:pos="9270"/>
          <w:tab w:val="left" w:pos="9360"/>
        </w:tabs>
        <w:ind w:left="360" w:hanging="360"/>
        <w:rPr>
          <w:szCs w:val="24"/>
        </w:rPr>
      </w:pPr>
      <w:r w:rsidRPr="003F2B40">
        <w:rPr>
          <w:szCs w:val="24"/>
        </w:rPr>
        <w:t>The most common methods of protecting proprietary technology are through patents, trademarks, trade names, copyrights, and trade secrets. The International Convention for the Protection of Industrial Property, often referred to as the Paris Union, is adhered to by over 80 countries for protection of patents.</w:t>
      </w:r>
    </w:p>
    <w:p w:rsidR="0046016E" w:rsidRPr="003F2B40" w:rsidRDefault="0046016E" w:rsidP="0046016E">
      <w:pPr>
        <w:pStyle w:val="31"/>
        <w:widowControl/>
        <w:tabs>
          <w:tab w:val="clear" w:pos="720"/>
          <w:tab w:val="left" w:pos="8640"/>
          <w:tab w:val="left" w:pos="9270"/>
          <w:tab w:val="left" w:pos="9360"/>
        </w:tabs>
        <w:spacing w:line="240" w:lineRule="auto"/>
        <w:ind w:left="360" w:hanging="360"/>
        <w:rPr>
          <w:szCs w:val="24"/>
        </w:rPr>
      </w:pPr>
      <w:r w:rsidRPr="003F2B40">
        <w:rPr>
          <w:szCs w:val="24"/>
        </w:rPr>
        <w:t>G.</w:t>
      </w:r>
      <w:r w:rsidRPr="003F2B40">
        <w:rPr>
          <w:szCs w:val="24"/>
        </w:rPr>
        <w:tab/>
        <w:t>One of the risks to a firm’s intellectual property is the inappropriate use of the technology by joint-venture partners, franchisees, licensees, and employees (especially those who move to other companies).</w:t>
      </w:r>
    </w:p>
    <w:p w:rsidR="0046016E" w:rsidRPr="003F2B40" w:rsidRDefault="0046016E" w:rsidP="0046016E">
      <w:pPr>
        <w:tabs>
          <w:tab w:val="left" w:pos="360"/>
          <w:tab w:val="left" w:pos="8640"/>
          <w:tab w:val="left" w:pos="9270"/>
          <w:tab w:val="left" w:pos="9360"/>
        </w:tabs>
        <w:ind w:left="360" w:hanging="360"/>
        <w:rPr>
          <w:szCs w:val="24"/>
        </w:rPr>
      </w:pPr>
      <w:r w:rsidRPr="003F2B40">
        <w:rPr>
          <w:szCs w:val="24"/>
        </w:rPr>
        <w:t>H.</w:t>
      </w:r>
      <w:r w:rsidRPr="003F2B40">
        <w:rPr>
          <w:szCs w:val="24"/>
        </w:rPr>
        <w:tab/>
        <w:t xml:space="preserve">Global managers will want to evaluate the </w:t>
      </w:r>
      <w:r w:rsidRPr="003F2B40">
        <w:rPr>
          <w:b/>
          <w:szCs w:val="24"/>
        </w:rPr>
        <w:t>appropriateness of technology</w:t>
      </w:r>
      <w:r w:rsidRPr="003F2B40">
        <w:rPr>
          <w:szCs w:val="24"/>
        </w:rPr>
        <w:t xml:space="preserve"> for the local government—especially in less developed countries. Studying the possible cultural consequences of the transfer of technology, managers must assess whether the local people are ready and willing to change their values, expectations, and behaviors at work and to use new technological methods.</w:t>
      </w:r>
    </w:p>
    <w:p w:rsidR="0046016E" w:rsidRPr="003F2B40" w:rsidRDefault="0046016E" w:rsidP="0046016E">
      <w:pPr>
        <w:tabs>
          <w:tab w:val="left" w:pos="360"/>
          <w:tab w:val="left" w:pos="8640"/>
          <w:tab w:val="left" w:pos="9270"/>
          <w:tab w:val="left" w:pos="9360"/>
        </w:tabs>
        <w:ind w:left="360" w:hanging="360"/>
        <w:rPr>
          <w:szCs w:val="24"/>
        </w:rPr>
      </w:pPr>
    </w:p>
    <w:p w:rsidR="0046016E" w:rsidRPr="003F2B40" w:rsidRDefault="0046016E" w:rsidP="0046016E">
      <w:pPr>
        <w:tabs>
          <w:tab w:val="left" w:pos="360"/>
          <w:tab w:val="left" w:pos="8640"/>
          <w:tab w:val="left" w:pos="9270"/>
          <w:tab w:val="left" w:pos="9360"/>
        </w:tabs>
        <w:ind w:left="360" w:hanging="360"/>
        <w:rPr>
          <w:b/>
          <w:szCs w:val="24"/>
        </w:rPr>
      </w:pPr>
      <w:r w:rsidRPr="003F2B40">
        <w:rPr>
          <w:i/>
          <w:szCs w:val="24"/>
        </w:rPr>
        <w:t>Under the Lens:</w:t>
      </w:r>
      <w:r w:rsidRPr="003F2B40">
        <w:rPr>
          <w:b/>
          <w:szCs w:val="24"/>
        </w:rPr>
        <w:t xml:space="preserve"> </w:t>
      </w:r>
      <w:r w:rsidR="00CB0D56" w:rsidRPr="003F2B40">
        <w:rPr>
          <w:i/>
          <w:szCs w:val="24"/>
        </w:rPr>
        <w:t xml:space="preserve">The Global Role of </w:t>
      </w:r>
      <w:r w:rsidRPr="003F2B40">
        <w:rPr>
          <w:i/>
          <w:szCs w:val="24"/>
        </w:rPr>
        <w:t>Information Technology</w:t>
      </w:r>
      <w:r w:rsidR="00AA2DD3" w:rsidRPr="003F2B40">
        <w:rPr>
          <w:b/>
          <w:szCs w:val="24"/>
        </w:rPr>
        <w:t xml:space="preserve"> (see slide 1-40)</w:t>
      </w:r>
    </w:p>
    <w:p w:rsidR="0046016E" w:rsidRPr="003F2B40" w:rsidRDefault="0046016E" w:rsidP="00460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ab/>
        <w:t>The city of Seoul—where nine of every 10 residents subscribe to a high-speed wireless Internet connection—is already one gigantic hot spot. “By 2015, when 80 percent of the residents are expected to carry smartphones or tablet PCs, wireless connectivity will be almost as free as it is ubiquitous: the municipal authorities are installing free Wi-Fi wireless hot spots in all the city’s public spaces, including 360 parks, 3,200 intersections and 2,200 streets around shopping centers.” Every subway car, motel room, and street corner has high-speed Internet connectivity.</w:t>
      </w:r>
    </w:p>
    <w:p w:rsidR="0046016E" w:rsidRPr="003F2B40" w:rsidRDefault="0046016E" w:rsidP="00055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3F2B40">
        <w:rPr>
          <w:szCs w:val="24"/>
        </w:rPr>
        <w:tab/>
        <w:t>Making cities such as Seoul “smart” is intended to both improve productivity and attract businesses there. In addition, use of the Internet is propelling electronic commerce around the world (as discussed later in this chapter). Companies around the world are linked electronically to their employees, customers, distributors, suppliers, and alliance partners in many countries, resulting in increased communication and efficiency, as is described in the Procter and Gamble website: “P&amp;G has more than 80</w:t>
      </w:r>
      <w:r w:rsidR="00C61C89" w:rsidRPr="003F2B40">
        <w:rPr>
          <w:rFonts w:eastAsia="MS Mincho"/>
          <w:szCs w:val="24"/>
        </w:rPr>
        <w:t xml:space="preserve"> </w:t>
      </w:r>
      <w:r w:rsidRPr="003F2B40">
        <w:rPr>
          <w:szCs w:val="24"/>
        </w:rPr>
        <w:t>video collaboration studios globally. The immersive environment created by video studios allows employees to connect face to face from any part of the world—as if they were in the same room. These studios greatly reduce the need for travel—saving money, time, and reducing P&amp;G’s carbon footprint.”</w:t>
      </w:r>
    </w:p>
    <w:p w:rsidR="0046016E" w:rsidRPr="003F2B40" w:rsidRDefault="0046016E" w:rsidP="0046016E">
      <w:pPr>
        <w:tabs>
          <w:tab w:val="left" w:pos="360"/>
          <w:tab w:val="left" w:pos="8640"/>
          <w:tab w:val="left" w:pos="9270"/>
          <w:tab w:val="left" w:pos="9360"/>
        </w:tabs>
        <w:ind w:left="360" w:hanging="360"/>
        <w:rPr>
          <w:szCs w:val="24"/>
        </w:rPr>
      </w:pPr>
    </w:p>
    <w:p w:rsidR="0046016E" w:rsidRPr="003F2B40" w:rsidRDefault="0046016E" w:rsidP="00177808">
      <w:pPr>
        <w:numPr>
          <w:ilvl w:val="0"/>
          <w:numId w:val="12"/>
        </w:numPr>
        <w:tabs>
          <w:tab w:val="left" w:pos="360"/>
          <w:tab w:val="left" w:pos="540"/>
          <w:tab w:val="left" w:pos="8640"/>
          <w:tab w:val="left" w:pos="9270"/>
          <w:tab w:val="left" w:pos="9360"/>
        </w:tabs>
        <w:ind w:left="720"/>
        <w:rPr>
          <w:szCs w:val="24"/>
        </w:rPr>
      </w:pPr>
      <w:r w:rsidRPr="003F2B40">
        <w:rPr>
          <w:szCs w:val="24"/>
        </w:rPr>
        <w:t xml:space="preserve">Global </w:t>
      </w:r>
      <w:r w:rsidR="00BA3796" w:rsidRPr="003F2B40">
        <w:rPr>
          <w:szCs w:val="24"/>
        </w:rPr>
        <w:t>E</w:t>
      </w:r>
      <w:r w:rsidRPr="003F2B40">
        <w:rPr>
          <w:szCs w:val="24"/>
        </w:rPr>
        <w:t>-</w:t>
      </w:r>
      <w:r w:rsidR="00BA3796" w:rsidRPr="003F2B40">
        <w:rPr>
          <w:szCs w:val="24"/>
        </w:rPr>
        <w:t>B</w:t>
      </w:r>
      <w:r w:rsidRPr="003F2B40">
        <w:rPr>
          <w:szCs w:val="24"/>
        </w:rPr>
        <w:t>usiness (</w:t>
      </w:r>
      <w:r w:rsidRPr="003F2B40">
        <w:rPr>
          <w:b/>
          <w:szCs w:val="24"/>
        </w:rPr>
        <w:t>see slide 1-4</w:t>
      </w:r>
      <w:r w:rsidR="00AA2DD3" w:rsidRPr="003F2B40">
        <w:rPr>
          <w:b/>
          <w:szCs w:val="24"/>
        </w:rPr>
        <w:t>1</w:t>
      </w:r>
      <w:r w:rsidRPr="003F2B40">
        <w:rPr>
          <w:szCs w:val="24"/>
        </w:rPr>
        <w:t xml:space="preserve">) is an important aspect of the changing technological environment. </w:t>
      </w:r>
      <w:r w:rsidRPr="003F2B40">
        <w:rPr>
          <w:b/>
          <w:szCs w:val="24"/>
        </w:rPr>
        <w:t>E-business</w:t>
      </w:r>
      <w:r w:rsidRPr="003F2B40">
        <w:rPr>
          <w:szCs w:val="24"/>
        </w:rPr>
        <w:t xml:space="preserve"> is the integration of systems, processes, organizations, value chains, and entire markets using Internet-based and related technologies and concepts. It enhances global competitiveness by providing efficiencies throughout the value chain. For instance, with a global portal, businesses can contact and negotiate with suppliers and buyers worldwide. </w:t>
      </w:r>
      <w:r w:rsidRPr="003F2B40">
        <w:rPr>
          <w:b/>
          <w:szCs w:val="24"/>
        </w:rPr>
        <w:t>E-commerce</w:t>
      </w:r>
      <w:r w:rsidRPr="003F2B40">
        <w:rPr>
          <w:szCs w:val="24"/>
        </w:rPr>
        <w:t xml:space="preserve"> refers directly to the marketing and sales process via the Internet. The Internet and e-business provide a number of advantages in global business such as</w:t>
      </w:r>
      <w:r w:rsidR="00C61C89" w:rsidRPr="003F2B40">
        <w:rPr>
          <w:szCs w:val="24"/>
        </w:rPr>
        <w:t xml:space="preserve"> the following</w:t>
      </w:r>
      <w:r w:rsidRPr="003F2B40">
        <w:rPr>
          <w:szCs w:val="24"/>
        </w:rPr>
        <w:t>:</w:t>
      </w:r>
    </w:p>
    <w:p w:rsidR="0046016E" w:rsidRPr="003F2B40" w:rsidRDefault="0046016E" w:rsidP="0046016E">
      <w:pPr>
        <w:tabs>
          <w:tab w:val="left" w:pos="1260"/>
          <w:tab w:val="left" w:pos="8640"/>
          <w:tab w:val="left" w:pos="9270"/>
          <w:tab w:val="left" w:pos="9360"/>
        </w:tabs>
        <w:ind w:left="1080" w:hanging="360"/>
        <w:rPr>
          <w:szCs w:val="24"/>
        </w:rPr>
      </w:pPr>
      <w:r w:rsidRPr="003F2B40">
        <w:rPr>
          <w:szCs w:val="24"/>
        </w:rPr>
        <w:t>1.</w:t>
      </w:r>
      <w:r w:rsidRPr="003F2B40">
        <w:rPr>
          <w:szCs w:val="24"/>
        </w:rPr>
        <w:tab/>
        <w:t>Convenience in conducting business worldwide; facilitating communication across borders contributes to the shift toward globalization and a global market</w:t>
      </w:r>
    </w:p>
    <w:p w:rsidR="0046016E" w:rsidRPr="003F2B40" w:rsidRDefault="0046016E" w:rsidP="0046016E">
      <w:pPr>
        <w:tabs>
          <w:tab w:val="left" w:pos="1260"/>
          <w:tab w:val="left" w:pos="8640"/>
          <w:tab w:val="left" w:pos="9270"/>
          <w:tab w:val="left" w:pos="9360"/>
        </w:tabs>
        <w:ind w:left="1080" w:hanging="360"/>
        <w:rPr>
          <w:szCs w:val="24"/>
        </w:rPr>
      </w:pPr>
      <w:r w:rsidRPr="003F2B40">
        <w:rPr>
          <w:szCs w:val="24"/>
        </w:rPr>
        <w:t>2.</w:t>
      </w:r>
      <w:r w:rsidRPr="003F2B40">
        <w:rPr>
          <w:szCs w:val="24"/>
        </w:rPr>
        <w:tab/>
        <w:t>An electronic meeting and trading place, which adds efficiency in conducting business sales</w:t>
      </w:r>
    </w:p>
    <w:p w:rsidR="0046016E" w:rsidRPr="003F2B40" w:rsidRDefault="0046016E" w:rsidP="0046016E">
      <w:pPr>
        <w:tabs>
          <w:tab w:val="left" w:pos="1260"/>
          <w:tab w:val="left" w:pos="8640"/>
          <w:tab w:val="left" w:pos="9270"/>
          <w:tab w:val="left" w:pos="9360"/>
        </w:tabs>
        <w:ind w:left="1080" w:hanging="360"/>
        <w:rPr>
          <w:szCs w:val="24"/>
        </w:rPr>
      </w:pPr>
      <w:r w:rsidRPr="003F2B40">
        <w:rPr>
          <w:szCs w:val="24"/>
        </w:rPr>
        <w:t>3.</w:t>
      </w:r>
      <w:r w:rsidRPr="003F2B40">
        <w:rPr>
          <w:szCs w:val="24"/>
        </w:rPr>
        <w:tab/>
        <w:t>A corporate Intranet service, merging internal and external information for enterprises worldwide</w:t>
      </w:r>
    </w:p>
    <w:p w:rsidR="0046016E" w:rsidRPr="003F2B40" w:rsidRDefault="0046016E" w:rsidP="0046016E">
      <w:pPr>
        <w:tabs>
          <w:tab w:val="left" w:pos="720"/>
          <w:tab w:val="left" w:pos="8640"/>
          <w:tab w:val="left" w:pos="9270"/>
          <w:tab w:val="left" w:pos="9360"/>
        </w:tabs>
        <w:ind w:left="1080" w:hanging="360"/>
        <w:rPr>
          <w:szCs w:val="24"/>
        </w:rPr>
      </w:pPr>
      <w:r w:rsidRPr="003F2B40">
        <w:rPr>
          <w:szCs w:val="24"/>
        </w:rPr>
        <w:t>4.</w:t>
      </w:r>
      <w:r w:rsidRPr="003F2B40">
        <w:rPr>
          <w:szCs w:val="24"/>
        </w:rPr>
        <w:tab/>
        <w:t>Power to consumers as they gain access to limitless options and price differentials</w:t>
      </w:r>
    </w:p>
    <w:p w:rsidR="0046016E" w:rsidRPr="003F2B40" w:rsidRDefault="0046016E" w:rsidP="0046016E">
      <w:pPr>
        <w:tabs>
          <w:tab w:val="left" w:pos="1260"/>
          <w:tab w:val="left" w:pos="8640"/>
          <w:tab w:val="left" w:pos="9270"/>
          <w:tab w:val="left" w:pos="9360"/>
        </w:tabs>
        <w:ind w:left="1080" w:hanging="360"/>
        <w:rPr>
          <w:szCs w:val="24"/>
        </w:rPr>
      </w:pPr>
      <w:r w:rsidRPr="003F2B40">
        <w:rPr>
          <w:szCs w:val="24"/>
        </w:rPr>
        <w:t>5.</w:t>
      </w:r>
      <w:r w:rsidRPr="003F2B40">
        <w:rPr>
          <w:szCs w:val="24"/>
        </w:rPr>
        <w:tab/>
        <w:t>A link and efficiency in distribution</w:t>
      </w:r>
    </w:p>
    <w:p w:rsidR="0046016E" w:rsidRPr="003F2B40" w:rsidRDefault="0046016E" w:rsidP="0046016E">
      <w:pPr>
        <w:tabs>
          <w:tab w:val="left" w:pos="8640"/>
          <w:tab w:val="left" w:pos="9270"/>
          <w:tab w:val="left" w:pos="9360"/>
        </w:tabs>
        <w:rPr>
          <w:szCs w:val="24"/>
        </w:rPr>
      </w:pPr>
    </w:p>
    <w:p w:rsidR="00E1624C" w:rsidRPr="003F2B40" w:rsidRDefault="0046016E" w:rsidP="00E80149">
      <w:pPr>
        <w:widowControl w:val="0"/>
        <w:autoSpaceDE w:val="0"/>
        <w:autoSpaceDN w:val="0"/>
        <w:adjustRightInd w:val="0"/>
        <w:spacing w:after="240" w:line="300" w:lineRule="atLeast"/>
        <w:rPr>
          <w:szCs w:val="24"/>
        </w:rPr>
      </w:pPr>
      <w:r w:rsidRPr="003F2B40">
        <w:rPr>
          <w:szCs w:val="24"/>
        </w:rPr>
        <w:t xml:space="preserve">Although most of media attention has focused on e-commerce and the end consumer, greater opportunities exist in </w:t>
      </w:r>
      <w:r w:rsidRPr="003F2B40">
        <w:rPr>
          <w:b/>
          <w:szCs w:val="24"/>
        </w:rPr>
        <w:t>B2B</w:t>
      </w:r>
      <w:r w:rsidRPr="003F2B40">
        <w:rPr>
          <w:szCs w:val="24"/>
        </w:rPr>
        <w:t xml:space="preserve"> (business-to-business) transactions.</w:t>
      </w:r>
      <w:r w:rsidR="00E80149" w:rsidRPr="003F2B40">
        <w:rPr>
          <w:szCs w:val="24"/>
        </w:rPr>
        <w:t xml:space="preserve"> However, problems include internal obstacles and politics, difficulties in coordination and in balancing global versus local e-commerce, languages and cultural differences, and local laws.</w:t>
      </w:r>
      <w:r w:rsidR="00E80149" w:rsidRPr="003F2B40">
        <w:rPr>
          <w:position w:val="10"/>
          <w:szCs w:val="24"/>
        </w:rPr>
        <w:t xml:space="preserve">  </w:t>
      </w:r>
      <w:r w:rsidR="00555C88">
        <w:rPr>
          <w:szCs w:val="24"/>
        </w:rPr>
        <w:t>Barriers to e-business</w:t>
      </w:r>
      <w:r w:rsidR="00E80149" w:rsidRPr="003F2B40">
        <w:rPr>
          <w:szCs w:val="24"/>
        </w:rPr>
        <w:t xml:space="preserve"> also include a lack of readiness of partners in the value chain, such as suppliers.</w:t>
      </w:r>
    </w:p>
    <w:p w:rsidR="0046016E" w:rsidRPr="003F2B40" w:rsidRDefault="00AC7B78" w:rsidP="0046016E">
      <w:pPr>
        <w:tabs>
          <w:tab w:val="left" w:pos="8640"/>
          <w:tab w:val="left" w:pos="9360"/>
        </w:tabs>
        <w:ind w:left="720" w:right="-720"/>
        <w:rPr>
          <w:szCs w:val="24"/>
        </w:rPr>
      </w:pPr>
      <w:r w:rsidRPr="003F2B40">
        <w:rPr>
          <w:noProof/>
          <w:szCs w:val="24"/>
        </w:rPr>
        <mc:AlternateContent>
          <mc:Choice Requires="wps">
            <w:drawing>
              <wp:anchor distT="0" distB="0" distL="114300" distR="114300" simplePos="0" relativeHeight="251654656" behindDoc="1" locked="0" layoutInCell="1" allowOverlap="1">
                <wp:simplePos x="0" y="0"/>
                <wp:positionH relativeFrom="column">
                  <wp:posOffset>-62865</wp:posOffset>
                </wp:positionH>
                <wp:positionV relativeFrom="paragraph">
                  <wp:posOffset>154940</wp:posOffset>
                </wp:positionV>
                <wp:extent cx="6057900" cy="77025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70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A0B14" id="Rectangle 2" o:spid="_x0000_s1026" style="position:absolute;left:0;text-align:left;margin-left:-4.95pt;margin-top:12.2pt;width:477pt;height:60.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"/>
            </w:pict>
          </mc:Fallback>
        </mc:AlternateContent>
      </w:r>
    </w:p>
    <w:p w:rsidR="0046016E" w:rsidRPr="003F2B40" w:rsidRDefault="0046016E" w:rsidP="0046016E">
      <w:pPr>
        <w:tabs>
          <w:tab w:val="left" w:pos="8640"/>
          <w:tab w:val="left" w:pos="9360"/>
        </w:tabs>
        <w:rPr>
          <w:szCs w:val="24"/>
        </w:rPr>
      </w:pPr>
      <w:r w:rsidRPr="003F2B40">
        <w:rPr>
          <w:i/>
          <w:szCs w:val="24"/>
        </w:rPr>
        <w:t>Teaching Tip</w:t>
      </w:r>
      <w:r w:rsidRPr="003F2B40">
        <w:rPr>
          <w:szCs w:val="24"/>
        </w:rPr>
        <w:t>: Websites like Forrester Research (</w:t>
      </w:r>
      <w:hyperlink r:id="rId22" w:history="1">
        <w:r w:rsidRPr="003F2B40">
          <w:rPr>
            <w:rStyle w:val="a3"/>
            <w:color w:val="auto"/>
            <w:szCs w:val="24"/>
          </w:rPr>
          <w:t>www.</w:t>
        </w:r>
        <w:r w:rsidRPr="003F2B40">
          <w:rPr>
            <w:rStyle w:val="a3"/>
            <w:color w:val="auto"/>
            <w:szCs w:val="24"/>
          </w:rPr>
          <w:t>f</w:t>
        </w:r>
        <w:r w:rsidRPr="003F2B40">
          <w:rPr>
            <w:rStyle w:val="a3"/>
            <w:color w:val="auto"/>
            <w:szCs w:val="24"/>
          </w:rPr>
          <w:t>orr</w:t>
        </w:r>
        <w:r w:rsidRPr="003F2B40">
          <w:rPr>
            <w:rStyle w:val="a3"/>
            <w:color w:val="auto"/>
            <w:szCs w:val="24"/>
          </w:rPr>
          <w:t>e</w:t>
        </w:r>
        <w:r w:rsidRPr="003F2B40">
          <w:rPr>
            <w:rStyle w:val="a3"/>
            <w:color w:val="auto"/>
            <w:szCs w:val="24"/>
          </w:rPr>
          <w:t>s</w:t>
        </w:r>
        <w:r w:rsidRPr="003F2B40">
          <w:rPr>
            <w:rStyle w:val="a3"/>
            <w:color w:val="auto"/>
            <w:szCs w:val="24"/>
          </w:rPr>
          <w:t>t</w:t>
        </w:r>
        <w:r w:rsidRPr="003F2B40">
          <w:rPr>
            <w:rStyle w:val="a3"/>
            <w:color w:val="auto"/>
            <w:szCs w:val="24"/>
          </w:rPr>
          <w:t>e</w:t>
        </w:r>
        <w:r w:rsidRPr="003F2B40">
          <w:rPr>
            <w:rStyle w:val="a3"/>
            <w:color w:val="auto"/>
            <w:szCs w:val="24"/>
          </w:rPr>
          <w:t>r.com</w:t>
        </w:r>
      </w:hyperlink>
      <w:r w:rsidRPr="003F2B40">
        <w:rPr>
          <w:szCs w:val="24"/>
        </w:rPr>
        <w:t>) and E-marketer (</w:t>
      </w:r>
      <w:hyperlink r:id="rId23" w:history="1">
        <w:r w:rsidRPr="003F2B40">
          <w:rPr>
            <w:rStyle w:val="a3"/>
            <w:color w:val="auto"/>
            <w:szCs w:val="24"/>
          </w:rPr>
          <w:t>www.e</w:t>
        </w:r>
        <w:r w:rsidRPr="003F2B40">
          <w:rPr>
            <w:rStyle w:val="a3"/>
            <w:color w:val="auto"/>
            <w:szCs w:val="24"/>
          </w:rPr>
          <w:t>m</w:t>
        </w:r>
        <w:r w:rsidRPr="003F2B40">
          <w:rPr>
            <w:rStyle w:val="a3"/>
            <w:color w:val="auto"/>
            <w:szCs w:val="24"/>
          </w:rPr>
          <w:t>arketer.com</w:t>
        </w:r>
      </w:hyperlink>
      <w:r w:rsidRPr="003F2B40">
        <w:rPr>
          <w:szCs w:val="24"/>
        </w:rPr>
        <w:t>) provide regular updates on all facets of Electronic Commerce including statistics on the current state of B2B transactions online. Students can visit online or request updates delivered to their email accounts.</w:t>
      </w:r>
    </w:p>
    <w:p w:rsidR="0046016E" w:rsidRPr="003F2B40" w:rsidRDefault="0046016E" w:rsidP="0046016E">
      <w:pPr>
        <w:tabs>
          <w:tab w:val="left" w:pos="8640"/>
          <w:tab w:val="left" w:pos="9360"/>
        </w:tabs>
        <w:ind w:left="720" w:hanging="720"/>
        <w:rPr>
          <w:szCs w:val="24"/>
        </w:rPr>
      </w:pPr>
    </w:p>
    <w:p w:rsidR="004412EA" w:rsidRPr="003F2B40" w:rsidRDefault="0046016E" w:rsidP="00AA6D2C">
      <w:pPr>
        <w:pBdr>
          <w:top w:val="single" w:sz="4" w:space="1" w:color="auto"/>
          <w:left w:val="single" w:sz="4" w:space="4" w:color="auto"/>
          <w:bottom w:val="single" w:sz="4" w:space="1" w:color="auto"/>
          <w:right w:val="single" w:sz="4" w:space="0" w:color="auto"/>
        </w:pBdr>
        <w:tabs>
          <w:tab w:val="left" w:pos="8640"/>
          <w:tab w:val="left" w:pos="9360"/>
        </w:tabs>
        <w:rPr>
          <w:szCs w:val="24"/>
        </w:rPr>
      </w:pPr>
      <w:r w:rsidRPr="003F2B40">
        <w:rPr>
          <w:i/>
          <w:szCs w:val="24"/>
        </w:rPr>
        <w:t>Teaching Resource</w:t>
      </w:r>
      <w:r w:rsidRPr="003F2B40">
        <w:rPr>
          <w:szCs w:val="24"/>
        </w:rPr>
        <w:t xml:space="preserve">: A Website of interest to students of international management is </w:t>
      </w:r>
      <w:hyperlink r:id="rId24" w:history="1">
        <w:r w:rsidRPr="003F2B40">
          <w:rPr>
            <w:rStyle w:val="a3"/>
            <w:color w:val="auto"/>
            <w:szCs w:val="24"/>
          </w:rPr>
          <w:t>http://globaled</w:t>
        </w:r>
        <w:r w:rsidRPr="003F2B40">
          <w:rPr>
            <w:rStyle w:val="a3"/>
            <w:color w:val="auto"/>
            <w:szCs w:val="24"/>
          </w:rPr>
          <w:t>g</w:t>
        </w:r>
        <w:r w:rsidRPr="003F2B40">
          <w:rPr>
            <w:rStyle w:val="a3"/>
            <w:color w:val="auto"/>
            <w:szCs w:val="24"/>
          </w:rPr>
          <w:t>e.</w:t>
        </w:r>
        <w:r w:rsidRPr="003F2B40">
          <w:rPr>
            <w:rStyle w:val="a3"/>
            <w:color w:val="auto"/>
            <w:szCs w:val="24"/>
          </w:rPr>
          <w:t>m</w:t>
        </w:r>
        <w:r w:rsidRPr="003F2B40">
          <w:rPr>
            <w:rStyle w:val="a3"/>
            <w:color w:val="auto"/>
            <w:szCs w:val="24"/>
          </w:rPr>
          <w:t>su.edu</w:t>
        </w:r>
      </w:hyperlink>
      <w:r w:rsidRPr="003F2B40">
        <w:rPr>
          <w:szCs w:val="24"/>
        </w:rPr>
        <w:t>. The site contains a wealth of information and can be assigned with specific questions in mind.</w:t>
      </w:r>
      <w:r w:rsidR="004412EA" w:rsidRPr="003F2B40">
        <w:rPr>
          <w:b/>
          <w:bCs/>
          <w:color w:val="85004A"/>
          <w:szCs w:val="24"/>
        </w:rPr>
        <w:t xml:space="preserve"> </w:t>
      </w:r>
    </w:p>
    <w:p w:rsidR="004412EA" w:rsidRPr="003F2B40" w:rsidRDefault="004412EA" w:rsidP="0046016E">
      <w:pPr>
        <w:tabs>
          <w:tab w:val="left" w:pos="8640"/>
          <w:tab w:val="left" w:pos="9360"/>
        </w:tabs>
        <w:rPr>
          <w:b/>
          <w:szCs w:val="24"/>
          <w:lang w:val="fr-FR"/>
        </w:rPr>
      </w:pPr>
    </w:p>
    <w:p w:rsidR="0008548E" w:rsidRDefault="0008548E" w:rsidP="0046016E">
      <w:pPr>
        <w:tabs>
          <w:tab w:val="left" w:pos="8640"/>
          <w:tab w:val="left" w:pos="9360"/>
        </w:tabs>
        <w:rPr>
          <w:b/>
          <w:szCs w:val="24"/>
          <w:lang w:val="fr-FR"/>
        </w:rPr>
      </w:pPr>
    </w:p>
    <w:p w:rsidR="0046016E" w:rsidRPr="003F2B40" w:rsidRDefault="00682999" w:rsidP="0046016E">
      <w:pPr>
        <w:tabs>
          <w:tab w:val="left" w:pos="8640"/>
          <w:tab w:val="left" w:pos="9360"/>
        </w:tabs>
        <w:rPr>
          <w:b/>
          <w:szCs w:val="24"/>
          <w:lang w:val="fr-FR"/>
        </w:rPr>
      </w:pPr>
      <w:proofErr w:type="spellStart"/>
      <w:r w:rsidRPr="003F2B40">
        <w:rPr>
          <w:b/>
          <w:szCs w:val="24"/>
          <w:lang w:val="fr-FR"/>
        </w:rPr>
        <w:t>Chapter</w:t>
      </w:r>
      <w:proofErr w:type="spellEnd"/>
      <w:r w:rsidRPr="003F2B40">
        <w:rPr>
          <w:b/>
          <w:szCs w:val="24"/>
          <w:lang w:val="fr-FR"/>
        </w:rPr>
        <w:t xml:space="preserve"> </w:t>
      </w:r>
      <w:r w:rsidR="0046016E" w:rsidRPr="003F2B40">
        <w:rPr>
          <w:b/>
          <w:szCs w:val="24"/>
          <w:lang w:val="fr-FR"/>
        </w:rPr>
        <w:t>Discussion Questions</w:t>
      </w:r>
    </w:p>
    <w:p w:rsidR="00073E7E" w:rsidRPr="003F2B40" w:rsidRDefault="00073E7E" w:rsidP="0046016E">
      <w:pPr>
        <w:tabs>
          <w:tab w:val="left" w:pos="8640"/>
          <w:tab w:val="left" w:pos="9360"/>
        </w:tabs>
        <w:rPr>
          <w:b/>
          <w:szCs w:val="24"/>
          <w:lang w:val="fr-FR"/>
        </w:rPr>
      </w:pPr>
    </w:p>
    <w:p w:rsidR="00265639" w:rsidRPr="003F2B40" w:rsidRDefault="00265639" w:rsidP="00073E7E">
      <w:pPr>
        <w:pStyle w:val="2"/>
        <w:tabs>
          <w:tab w:val="left" w:pos="360"/>
          <w:tab w:val="left" w:pos="8640"/>
          <w:tab w:val="left" w:pos="9360"/>
        </w:tabs>
        <w:spacing w:before="0" w:after="0"/>
        <w:jc w:val="left"/>
        <w:rPr>
          <w:sz w:val="24"/>
          <w:szCs w:val="24"/>
        </w:rPr>
      </w:pPr>
      <w:r w:rsidRPr="003F2B40">
        <w:rPr>
          <w:sz w:val="24"/>
          <w:szCs w:val="24"/>
        </w:rPr>
        <w:t>1-</w:t>
      </w:r>
      <w:r w:rsidR="0046016E" w:rsidRPr="003F2B40">
        <w:rPr>
          <w:sz w:val="24"/>
          <w:szCs w:val="24"/>
        </w:rPr>
        <w:t>1</w:t>
      </w:r>
      <w:r w:rsidRPr="003F2B40">
        <w:rPr>
          <w:sz w:val="24"/>
          <w:szCs w:val="24"/>
        </w:rPr>
        <w:t xml:space="preserve">.  </w:t>
      </w:r>
      <w:r w:rsidR="0046016E" w:rsidRPr="003F2B40">
        <w:rPr>
          <w:sz w:val="24"/>
          <w:szCs w:val="24"/>
        </w:rPr>
        <w:t xml:space="preserve">Poll your classmates about their attitudes toward “globalization.” What are the trends </w:t>
      </w:r>
      <w:r w:rsidR="00073E7E" w:rsidRPr="003F2B40">
        <w:rPr>
          <w:sz w:val="24"/>
          <w:szCs w:val="24"/>
        </w:rPr>
        <w:t xml:space="preserve">       </w:t>
      </w:r>
    </w:p>
    <w:p w:rsidR="00710665" w:rsidRPr="003F2B40" w:rsidRDefault="00710665" w:rsidP="00073E7E">
      <w:pPr>
        <w:pStyle w:val="2"/>
        <w:tabs>
          <w:tab w:val="left" w:pos="360"/>
          <w:tab w:val="left" w:pos="8640"/>
          <w:tab w:val="left" w:pos="9360"/>
        </w:tabs>
        <w:spacing w:before="0" w:after="0"/>
        <w:jc w:val="left"/>
        <w:rPr>
          <w:sz w:val="24"/>
          <w:szCs w:val="24"/>
        </w:rPr>
      </w:pPr>
      <w:r w:rsidRPr="003F2B40">
        <w:rPr>
          <w:sz w:val="24"/>
          <w:szCs w:val="24"/>
        </w:rPr>
        <w:t xml:space="preserve">         </w:t>
      </w:r>
      <w:r w:rsidR="0046016E" w:rsidRPr="003F2B40">
        <w:rPr>
          <w:sz w:val="24"/>
          <w:szCs w:val="24"/>
        </w:rPr>
        <w:t xml:space="preserve">and opinions around the world that underlie those attitudes? </w:t>
      </w:r>
    </w:p>
    <w:p w:rsidR="004412EA" w:rsidRPr="003F2B40" w:rsidRDefault="00710665" w:rsidP="00073E7E">
      <w:pPr>
        <w:pStyle w:val="2"/>
        <w:tabs>
          <w:tab w:val="left" w:pos="360"/>
          <w:tab w:val="left" w:pos="8640"/>
          <w:tab w:val="left" w:pos="9360"/>
        </w:tabs>
        <w:spacing w:before="0" w:after="0"/>
        <w:jc w:val="left"/>
        <w:rPr>
          <w:sz w:val="24"/>
          <w:szCs w:val="24"/>
        </w:rPr>
      </w:pPr>
      <w:r w:rsidRPr="003F2B40">
        <w:rPr>
          <w:sz w:val="24"/>
          <w:szCs w:val="24"/>
        </w:rPr>
        <w:t xml:space="preserve">         Learning Objective: 1;</w:t>
      </w:r>
      <w:r w:rsidR="004412EA" w:rsidRPr="003F2B40">
        <w:rPr>
          <w:sz w:val="24"/>
          <w:szCs w:val="24"/>
        </w:rPr>
        <w:t xml:space="preserve"> </w:t>
      </w:r>
      <w:r w:rsidRPr="003F2B40">
        <w:rPr>
          <w:sz w:val="24"/>
          <w:szCs w:val="24"/>
        </w:rPr>
        <w:t>AACSB: Dynamics of the global economy</w:t>
      </w:r>
      <w:r w:rsidR="004412EA" w:rsidRPr="003F2B40">
        <w:rPr>
          <w:sz w:val="24"/>
          <w:szCs w:val="24"/>
        </w:rPr>
        <w:t xml:space="preserve"> </w:t>
      </w:r>
    </w:p>
    <w:p w:rsidR="0046016E" w:rsidRPr="003F2B40" w:rsidRDefault="00710665" w:rsidP="00710665">
      <w:pPr>
        <w:pStyle w:val="2"/>
        <w:tabs>
          <w:tab w:val="left" w:pos="360"/>
          <w:tab w:val="left" w:pos="8640"/>
          <w:tab w:val="left" w:pos="9360"/>
        </w:tabs>
        <w:spacing w:before="0" w:after="0"/>
        <w:jc w:val="left"/>
        <w:rPr>
          <w:sz w:val="24"/>
          <w:szCs w:val="24"/>
        </w:rPr>
      </w:pPr>
      <w:r w:rsidRPr="003F2B40">
        <w:rPr>
          <w:sz w:val="24"/>
          <w:szCs w:val="24"/>
        </w:rPr>
        <w:t xml:space="preserve">        </w:t>
      </w:r>
    </w:p>
    <w:p w:rsidR="00710665" w:rsidRPr="003F2B40" w:rsidRDefault="00710665" w:rsidP="00073E7E">
      <w:pPr>
        <w:tabs>
          <w:tab w:val="left" w:pos="360"/>
          <w:tab w:val="left" w:pos="8640"/>
          <w:tab w:val="left" w:pos="9360"/>
        </w:tabs>
        <w:ind w:left="360"/>
        <w:rPr>
          <w:szCs w:val="24"/>
        </w:rPr>
      </w:pPr>
      <w:r w:rsidRPr="003F2B40">
        <w:rPr>
          <w:szCs w:val="24"/>
        </w:rPr>
        <w:t xml:space="preserve">   </w:t>
      </w:r>
      <w:r w:rsidR="0046016E" w:rsidRPr="003F2B40">
        <w:rPr>
          <w:szCs w:val="24"/>
        </w:rPr>
        <w:t xml:space="preserve">Opinions and comments will vary concerning the issue of globalization, and it is important </w:t>
      </w:r>
      <w:r w:rsidRPr="003F2B40">
        <w:rPr>
          <w:szCs w:val="24"/>
        </w:rPr>
        <w:t xml:space="preserve">  </w:t>
      </w:r>
    </w:p>
    <w:p w:rsidR="00710665" w:rsidRPr="003F2B40" w:rsidRDefault="00710665" w:rsidP="00073E7E">
      <w:pPr>
        <w:tabs>
          <w:tab w:val="left" w:pos="360"/>
          <w:tab w:val="left" w:pos="8640"/>
          <w:tab w:val="left" w:pos="9360"/>
        </w:tabs>
        <w:ind w:left="360"/>
        <w:rPr>
          <w:szCs w:val="24"/>
        </w:rPr>
      </w:pPr>
      <w:r w:rsidRPr="003F2B40">
        <w:rPr>
          <w:szCs w:val="24"/>
        </w:rPr>
        <w:t xml:space="preserve">   </w:t>
      </w:r>
      <w:r w:rsidR="0046016E" w:rsidRPr="003F2B40">
        <w:rPr>
          <w:szCs w:val="24"/>
        </w:rPr>
        <w:t xml:space="preserve">that the differing opinions be allowed to be expressed. There is a concern that globalization </w:t>
      </w:r>
      <w:r w:rsidRPr="003F2B40">
        <w:rPr>
          <w:szCs w:val="24"/>
        </w:rPr>
        <w:t xml:space="preserve"> </w:t>
      </w:r>
    </w:p>
    <w:p w:rsidR="00710665" w:rsidRPr="003F2B40" w:rsidRDefault="00710665" w:rsidP="00073E7E">
      <w:pPr>
        <w:tabs>
          <w:tab w:val="left" w:pos="360"/>
          <w:tab w:val="left" w:pos="8640"/>
          <w:tab w:val="left" w:pos="9360"/>
        </w:tabs>
        <w:ind w:left="360"/>
        <w:rPr>
          <w:szCs w:val="24"/>
        </w:rPr>
      </w:pPr>
      <w:r w:rsidRPr="003F2B40">
        <w:rPr>
          <w:szCs w:val="24"/>
        </w:rPr>
        <w:t xml:space="preserve">   </w:t>
      </w:r>
      <w:r w:rsidR="0046016E" w:rsidRPr="003F2B40">
        <w:rPr>
          <w:szCs w:val="24"/>
        </w:rPr>
        <w:t xml:space="preserve">destroys cultures, benefits only wealthy countries, </w:t>
      </w:r>
      <w:r w:rsidR="00067E93" w:rsidRPr="003F2B40">
        <w:rPr>
          <w:szCs w:val="24"/>
        </w:rPr>
        <w:t>hurts</w:t>
      </w:r>
      <w:r w:rsidR="0046016E" w:rsidRPr="003F2B40">
        <w:rPr>
          <w:szCs w:val="24"/>
        </w:rPr>
        <w:t xml:space="preserve"> the environment, and lowers wage </w:t>
      </w:r>
    </w:p>
    <w:p w:rsidR="00710665" w:rsidRPr="003F2B40" w:rsidRDefault="00710665" w:rsidP="00073E7E">
      <w:pPr>
        <w:tabs>
          <w:tab w:val="left" w:pos="360"/>
          <w:tab w:val="left" w:pos="8640"/>
          <w:tab w:val="left" w:pos="9360"/>
        </w:tabs>
        <w:ind w:left="360"/>
        <w:rPr>
          <w:szCs w:val="24"/>
        </w:rPr>
      </w:pPr>
      <w:r w:rsidRPr="003F2B40">
        <w:rPr>
          <w:szCs w:val="24"/>
        </w:rPr>
        <w:t xml:space="preserve">   </w:t>
      </w:r>
      <w:r w:rsidR="0046016E" w:rsidRPr="003F2B40">
        <w:rPr>
          <w:szCs w:val="24"/>
        </w:rPr>
        <w:t xml:space="preserve">rates. Each of these issues could be addressed in a discussion of student opinions </w:t>
      </w:r>
    </w:p>
    <w:p w:rsidR="0046016E" w:rsidRPr="003F2B40" w:rsidRDefault="00710665" w:rsidP="00710665">
      <w:pPr>
        <w:tabs>
          <w:tab w:val="left" w:pos="360"/>
          <w:tab w:val="left" w:pos="8640"/>
          <w:tab w:val="left" w:pos="9360"/>
        </w:tabs>
        <w:rPr>
          <w:szCs w:val="24"/>
        </w:rPr>
      </w:pPr>
      <w:r w:rsidRPr="003F2B40">
        <w:rPr>
          <w:szCs w:val="24"/>
        </w:rPr>
        <w:t xml:space="preserve">         </w:t>
      </w:r>
      <w:r w:rsidR="0046016E" w:rsidRPr="003F2B40">
        <w:rPr>
          <w:szCs w:val="24"/>
        </w:rPr>
        <w:t xml:space="preserve">concerning globalization. </w:t>
      </w:r>
    </w:p>
    <w:p w:rsidR="0046016E" w:rsidRPr="003F2B40" w:rsidRDefault="0046016E" w:rsidP="0046016E">
      <w:pPr>
        <w:tabs>
          <w:tab w:val="left" w:pos="360"/>
          <w:tab w:val="left" w:pos="8640"/>
          <w:tab w:val="left" w:pos="9360"/>
        </w:tabs>
        <w:ind w:left="1080"/>
        <w:rPr>
          <w:szCs w:val="24"/>
        </w:rPr>
      </w:pPr>
    </w:p>
    <w:p w:rsidR="00710665" w:rsidRPr="003F2B40" w:rsidRDefault="00710665" w:rsidP="0046016E">
      <w:pPr>
        <w:tabs>
          <w:tab w:val="left" w:pos="360"/>
          <w:tab w:val="left" w:pos="8640"/>
          <w:tab w:val="left" w:pos="9360"/>
        </w:tabs>
        <w:rPr>
          <w:b/>
          <w:szCs w:val="24"/>
        </w:rPr>
      </w:pPr>
      <w:r w:rsidRPr="003F2B40">
        <w:rPr>
          <w:b/>
          <w:szCs w:val="24"/>
        </w:rPr>
        <w:t>1-</w:t>
      </w:r>
      <w:r w:rsidR="00C1240C" w:rsidRPr="003F2B40">
        <w:rPr>
          <w:b/>
          <w:szCs w:val="24"/>
        </w:rPr>
        <w:t>2</w:t>
      </w:r>
      <w:r w:rsidRPr="003F2B40">
        <w:rPr>
          <w:b/>
          <w:szCs w:val="24"/>
        </w:rPr>
        <w:t xml:space="preserve">.  </w:t>
      </w:r>
      <w:r w:rsidR="0046016E" w:rsidRPr="003F2B40">
        <w:rPr>
          <w:b/>
          <w:szCs w:val="24"/>
        </w:rPr>
        <w:t xml:space="preserve">How has the economic downturn impacted trends in protectionism and </w:t>
      </w:r>
    </w:p>
    <w:p w:rsidR="0046016E" w:rsidRPr="003F2B40" w:rsidRDefault="00710665" w:rsidP="0046016E">
      <w:pPr>
        <w:tabs>
          <w:tab w:val="left" w:pos="360"/>
          <w:tab w:val="left" w:pos="8640"/>
          <w:tab w:val="left" w:pos="9360"/>
        </w:tabs>
        <w:rPr>
          <w:b/>
          <w:szCs w:val="24"/>
        </w:rPr>
      </w:pPr>
      <w:r w:rsidRPr="003F2B40">
        <w:rPr>
          <w:b/>
          <w:szCs w:val="24"/>
        </w:rPr>
        <w:t xml:space="preserve">         </w:t>
      </w:r>
      <w:r w:rsidR="0046016E" w:rsidRPr="003F2B40">
        <w:rPr>
          <w:b/>
          <w:szCs w:val="24"/>
        </w:rPr>
        <w:t>nationalization?</w:t>
      </w:r>
      <w:r w:rsidR="004412EA" w:rsidRPr="003F2B40">
        <w:rPr>
          <w:b/>
          <w:szCs w:val="24"/>
        </w:rPr>
        <w:t xml:space="preserve"> </w:t>
      </w:r>
    </w:p>
    <w:p w:rsidR="0046016E" w:rsidRPr="003F2B40" w:rsidRDefault="004412EA" w:rsidP="00776FBA">
      <w:pPr>
        <w:pStyle w:val="2"/>
        <w:tabs>
          <w:tab w:val="left" w:pos="360"/>
          <w:tab w:val="left" w:pos="8640"/>
          <w:tab w:val="left" w:pos="9360"/>
        </w:tabs>
        <w:spacing w:before="0" w:after="0"/>
        <w:ind w:left="360"/>
        <w:jc w:val="left"/>
        <w:rPr>
          <w:sz w:val="24"/>
          <w:szCs w:val="24"/>
        </w:rPr>
      </w:pPr>
      <w:r w:rsidRPr="003F2B40">
        <w:rPr>
          <w:sz w:val="24"/>
          <w:szCs w:val="24"/>
        </w:rPr>
        <w:t xml:space="preserve">   Learning Objective: 1; AACSB:</w:t>
      </w:r>
      <w:r w:rsidR="00710665" w:rsidRPr="003F2B40">
        <w:rPr>
          <w:sz w:val="24"/>
          <w:szCs w:val="24"/>
        </w:rPr>
        <w:t xml:space="preserve"> Dynamics of the global economy</w:t>
      </w:r>
    </w:p>
    <w:p w:rsidR="004412EA" w:rsidRPr="003F2B40" w:rsidRDefault="004412EA" w:rsidP="004412EA">
      <w:pPr>
        <w:rPr>
          <w:szCs w:val="24"/>
        </w:rPr>
      </w:pPr>
    </w:p>
    <w:p w:rsidR="00710665" w:rsidRPr="003F2B40" w:rsidRDefault="00710665" w:rsidP="0046016E">
      <w:pPr>
        <w:tabs>
          <w:tab w:val="left" w:pos="360"/>
          <w:tab w:val="left" w:pos="8640"/>
          <w:tab w:val="left" w:pos="9360"/>
        </w:tabs>
        <w:ind w:left="360"/>
        <w:rPr>
          <w:szCs w:val="24"/>
        </w:rPr>
      </w:pPr>
      <w:r w:rsidRPr="003F2B40">
        <w:rPr>
          <w:szCs w:val="24"/>
        </w:rPr>
        <w:t xml:space="preserve">   </w:t>
      </w:r>
      <w:r w:rsidR="0046016E" w:rsidRPr="003F2B40">
        <w:rPr>
          <w:szCs w:val="24"/>
        </w:rPr>
        <w:t xml:space="preserve">As the fallout from the financial meltdown spread around the world in 2009, nationalist </w:t>
      </w:r>
    </w:p>
    <w:p w:rsidR="00710665" w:rsidRPr="003F2B40" w:rsidRDefault="00710665" w:rsidP="0046016E">
      <w:pPr>
        <w:tabs>
          <w:tab w:val="left" w:pos="360"/>
          <w:tab w:val="left" w:pos="8640"/>
          <w:tab w:val="left" w:pos="9360"/>
        </w:tabs>
        <w:ind w:left="360"/>
        <w:rPr>
          <w:szCs w:val="24"/>
        </w:rPr>
      </w:pPr>
      <w:r w:rsidRPr="003F2B40">
        <w:rPr>
          <w:szCs w:val="24"/>
        </w:rPr>
        <w:t xml:space="preserve">   </w:t>
      </w:r>
      <w:r w:rsidR="0046016E" w:rsidRPr="003F2B40">
        <w:rPr>
          <w:szCs w:val="24"/>
        </w:rPr>
        <w:t xml:space="preserve">impulses gathered </w:t>
      </w:r>
      <w:r w:rsidR="00067E93" w:rsidRPr="003F2B40">
        <w:rPr>
          <w:szCs w:val="24"/>
        </w:rPr>
        <w:t xml:space="preserve">a </w:t>
      </w:r>
      <w:r w:rsidR="0046016E" w:rsidRPr="003F2B40">
        <w:rPr>
          <w:szCs w:val="24"/>
        </w:rPr>
        <w:t xml:space="preserve">storm as government </w:t>
      </w:r>
      <w:r w:rsidR="00067E93" w:rsidRPr="003F2B40">
        <w:rPr>
          <w:szCs w:val="24"/>
        </w:rPr>
        <w:t xml:space="preserve">maneuvers </w:t>
      </w:r>
      <w:r w:rsidR="0046016E" w:rsidRPr="003F2B40">
        <w:rPr>
          <w:szCs w:val="24"/>
        </w:rPr>
        <w:t xml:space="preserve">to take stakes in ailing industries were </w:t>
      </w:r>
      <w:r w:rsidRPr="003F2B40">
        <w:rPr>
          <w:szCs w:val="24"/>
        </w:rPr>
        <w:t xml:space="preserve">  </w:t>
      </w:r>
    </w:p>
    <w:p w:rsidR="00710665" w:rsidRPr="003F2B40" w:rsidRDefault="00710665" w:rsidP="0046016E">
      <w:pPr>
        <w:tabs>
          <w:tab w:val="left" w:pos="360"/>
          <w:tab w:val="left" w:pos="8640"/>
          <w:tab w:val="left" w:pos="9360"/>
        </w:tabs>
        <w:ind w:left="360"/>
        <w:rPr>
          <w:szCs w:val="24"/>
        </w:rPr>
      </w:pPr>
      <w:r w:rsidRPr="003F2B40">
        <w:rPr>
          <w:szCs w:val="24"/>
        </w:rPr>
        <w:t xml:space="preserve">   </w:t>
      </w:r>
      <w:r w:rsidR="0046016E" w:rsidRPr="003F2B40">
        <w:rPr>
          <w:szCs w:val="24"/>
        </w:rPr>
        <w:t xml:space="preserve">verging on partial or full nationalization—though, for the most part, not forcing it. Japan, </w:t>
      </w:r>
    </w:p>
    <w:p w:rsidR="00710665" w:rsidRPr="003F2B40" w:rsidRDefault="00710665" w:rsidP="0046016E">
      <w:pPr>
        <w:tabs>
          <w:tab w:val="left" w:pos="360"/>
          <w:tab w:val="left" w:pos="8640"/>
          <w:tab w:val="left" w:pos="9360"/>
        </w:tabs>
        <w:ind w:left="360"/>
        <w:rPr>
          <w:szCs w:val="24"/>
        </w:rPr>
      </w:pPr>
      <w:r w:rsidRPr="003F2B40">
        <w:rPr>
          <w:szCs w:val="24"/>
        </w:rPr>
        <w:t xml:space="preserve">   </w:t>
      </w:r>
      <w:r w:rsidR="0046016E" w:rsidRPr="003F2B40">
        <w:rPr>
          <w:szCs w:val="24"/>
        </w:rPr>
        <w:t xml:space="preserve">for example, took a cue from the United States in taking majority stakes in major banks; </w:t>
      </w:r>
    </w:p>
    <w:p w:rsidR="00710665" w:rsidRPr="003F2B40" w:rsidRDefault="00710665" w:rsidP="0046016E">
      <w:pPr>
        <w:tabs>
          <w:tab w:val="left" w:pos="360"/>
          <w:tab w:val="left" w:pos="8640"/>
          <w:tab w:val="left" w:pos="9360"/>
        </w:tabs>
        <w:ind w:left="360"/>
        <w:rPr>
          <w:szCs w:val="24"/>
        </w:rPr>
      </w:pPr>
      <w:r w:rsidRPr="003F2B40">
        <w:rPr>
          <w:szCs w:val="24"/>
        </w:rPr>
        <w:t xml:space="preserve">   </w:t>
      </w:r>
      <w:r w:rsidR="0046016E" w:rsidRPr="003F2B40">
        <w:rPr>
          <w:szCs w:val="24"/>
        </w:rPr>
        <w:t xml:space="preserve">while in Russia, the Kremlin was exploiting the economic crisis to establish more control </w:t>
      </w:r>
    </w:p>
    <w:p w:rsidR="0046016E" w:rsidRPr="003F2B40" w:rsidRDefault="00710665" w:rsidP="0046016E">
      <w:pPr>
        <w:tabs>
          <w:tab w:val="left" w:pos="360"/>
          <w:tab w:val="left" w:pos="8640"/>
          <w:tab w:val="left" w:pos="9360"/>
        </w:tabs>
        <w:ind w:left="360"/>
        <w:rPr>
          <w:szCs w:val="24"/>
        </w:rPr>
      </w:pPr>
      <w:r w:rsidRPr="003F2B40">
        <w:rPr>
          <w:szCs w:val="24"/>
        </w:rPr>
        <w:t xml:space="preserve">   </w:t>
      </w:r>
      <w:r w:rsidR="0046016E" w:rsidRPr="003F2B40">
        <w:rPr>
          <w:szCs w:val="24"/>
        </w:rPr>
        <w:t>over industries that it had long coveted, such as energy.</w:t>
      </w:r>
    </w:p>
    <w:p w:rsidR="0046016E" w:rsidRPr="003F2B40" w:rsidRDefault="0046016E" w:rsidP="0046016E">
      <w:pPr>
        <w:tabs>
          <w:tab w:val="left" w:pos="360"/>
          <w:tab w:val="left" w:pos="8640"/>
          <w:tab w:val="left" w:pos="9360"/>
        </w:tabs>
        <w:ind w:left="360"/>
        <w:rPr>
          <w:szCs w:val="24"/>
        </w:rPr>
      </w:pPr>
    </w:p>
    <w:p w:rsidR="00D27BF5" w:rsidRPr="003F2B40" w:rsidRDefault="00710665" w:rsidP="002F1057">
      <w:pPr>
        <w:tabs>
          <w:tab w:val="left" w:pos="360"/>
          <w:tab w:val="left" w:pos="8640"/>
          <w:tab w:val="left" w:pos="9360"/>
        </w:tabs>
        <w:ind w:left="504" w:hanging="504"/>
        <w:rPr>
          <w:b/>
          <w:szCs w:val="24"/>
        </w:rPr>
      </w:pPr>
      <w:r w:rsidRPr="003F2B40">
        <w:rPr>
          <w:b/>
          <w:szCs w:val="24"/>
        </w:rPr>
        <w:t>1-</w:t>
      </w:r>
      <w:r w:rsidR="00D27BF5" w:rsidRPr="003F2B40">
        <w:rPr>
          <w:b/>
          <w:szCs w:val="24"/>
        </w:rPr>
        <w:t>3</w:t>
      </w:r>
      <w:r w:rsidR="0046016E" w:rsidRPr="003F2B40">
        <w:rPr>
          <w:b/>
          <w:szCs w:val="24"/>
        </w:rPr>
        <w:t xml:space="preserve">. </w:t>
      </w:r>
      <w:r w:rsidR="00D27BF5" w:rsidRPr="003F2B40">
        <w:rPr>
          <w:b/>
          <w:szCs w:val="24"/>
        </w:rPr>
        <w:t xml:space="preserve"> </w:t>
      </w:r>
      <w:r w:rsidR="002F1057" w:rsidRPr="002F1057">
        <w:rPr>
          <w:b/>
          <w:szCs w:val="24"/>
        </w:rPr>
        <w:t xml:space="preserve">What are political risks? Explain </w:t>
      </w:r>
      <w:proofErr w:type="spellStart"/>
      <w:r w:rsidR="002F1057" w:rsidRPr="002F1057">
        <w:rPr>
          <w:b/>
          <w:szCs w:val="24"/>
        </w:rPr>
        <w:t>macropolitical</w:t>
      </w:r>
      <w:proofErr w:type="spellEnd"/>
      <w:r w:rsidR="002F1057" w:rsidRPr="002F1057">
        <w:rPr>
          <w:b/>
          <w:szCs w:val="24"/>
        </w:rPr>
        <w:t xml:space="preserve"> and </w:t>
      </w:r>
      <w:proofErr w:type="spellStart"/>
      <w:r w:rsidR="002F1057" w:rsidRPr="002F1057">
        <w:rPr>
          <w:b/>
          <w:szCs w:val="24"/>
        </w:rPr>
        <w:t>micropolitical</w:t>
      </w:r>
      <w:proofErr w:type="spellEnd"/>
      <w:r w:rsidR="002F1057" w:rsidRPr="002F1057">
        <w:rPr>
          <w:b/>
          <w:szCs w:val="24"/>
        </w:rPr>
        <w:t xml:space="preserve"> risk events and discuss how these risk events can affect the operations and profitability of multinational enterprises? Provide valid examples to illustrate your answer.</w:t>
      </w:r>
      <w:r w:rsidRPr="003F2B40">
        <w:rPr>
          <w:b/>
          <w:szCs w:val="24"/>
        </w:rPr>
        <w:t xml:space="preserve"> </w:t>
      </w:r>
      <w:r w:rsidR="00D27BF5" w:rsidRPr="003F2B40">
        <w:rPr>
          <w:b/>
          <w:szCs w:val="24"/>
        </w:rPr>
        <w:t xml:space="preserve">   </w:t>
      </w:r>
    </w:p>
    <w:p w:rsidR="001E4529" w:rsidRPr="003F2B40" w:rsidRDefault="001977A2" w:rsidP="0007478D">
      <w:pPr>
        <w:pStyle w:val="2"/>
        <w:tabs>
          <w:tab w:val="left" w:pos="360"/>
          <w:tab w:val="left" w:pos="8640"/>
          <w:tab w:val="left" w:pos="9360"/>
        </w:tabs>
        <w:spacing w:before="0" w:after="0"/>
        <w:ind w:left="360"/>
        <w:jc w:val="left"/>
        <w:rPr>
          <w:sz w:val="24"/>
          <w:szCs w:val="24"/>
        </w:rPr>
      </w:pPr>
      <w:r w:rsidRPr="003F2B40">
        <w:rPr>
          <w:b w:val="0"/>
          <w:sz w:val="24"/>
          <w:szCs w:val="24"/>
        </w:rPr>
        <w:t xml:space="preserve">   </w:t>
      </w:r>
      <w:r w:rsidR="0007478D" w:rsidRPr="0007478D">
        <w:rPr>
          <w:sz w:val="24"/>
          <w:szCs w:val="24"/>
        </w:rPr>
        <w:t>(Course objective 1-2)</w:t>
      </w:r>
    </w:p>
    <w:p w:rsidR="00710665" w:rsidRPr="003F2B40" w:rsidRDefault="00710665" w:rsidP="00710665">
      <w:pPr>
        <w:rPr>
          <w:szCs w:val="24"/>
        </w:rPr>
      </w:pPr>
    </w:p>
    <w:p w:rsidR="002F1057" w:rsidRPr="002F1057" w:rsidRDefault="002F1057" w:rsidP="002F1057">
      <w:pPr>
        <w:tabs>
          <w:tab w:val="left" w:pos="360"/>
          <w:tab w:val="left" w:pos="8640"/>
          <w:tab w:val="left" w:pos="9360"/>
        </w:tabs>
        <w:ind w:left="504"/>
        <w:rPr>
          <w:szCs w:val="24"/>
        </w:rPr>
      </w:pPr>
      <w:r w:rsidRPr="002F1057">
        <w:rPr>
          <w:szCs w:val="24"/>
        </w:rPr>
        <w:t>Political Risks are any governmental action or politically motivated event which could adversely affect the long-term profitability or value of a firm.</w:t>
      </w:r>
    </w:p>
    <w:p w:rsidR="002F1057" w:rsidRPr="002F1057" w:rsidRDefault="002F1057" w:rsidP="002F1057">
      <w:pPr>
        <w:tabs>
          <w:tab w:val="left" w:pos="360"/>
          <w:tab w:val="left" w:pos="8640"/>
          <w:tab w:val="left" w:pos="9360"/>
        </w:tabs>
        <w:ind w:left="504"/>
        <w:rPr>
          <w:szCs w:val="24"/>
        </w:rPr>
      </w:pPr>
    </w:p>
    <w:p w:rsidR="002F1057" w:rsidRPr="002F1057" w:rsidRDefault="002F1057" w:rsidP="002F1057">
      <w:pPr>
        <w:tabs>
          <w:tab w:val="left" w:pos="360"/>
          <w:tab w:val="left" w:pos="8640"/>
          <w:tab w:val="left" w:pos="9360"/>
        </w:tabs>
        <w:ind w:left="504"/>
        <w:rPr>
          <w:szCs w:val="24"/>
        </w:rPr>
      </w:pPr>
      <w:r w:rsidRPr="002F1057">
        <w:rPr>
          <w:szCs w:val="24"/>
        </w:rPr>
        <w:t xml:space="preserve">A </w:t>
      </w:r>
      <w:proofErr w:type="spellStart"/>
      <w:r w:rsidRPr="002F1057">
        <w:rPr>
          <w:szCs w:val="24"/>
        </w:rPr>
        <w:t>macropolitical</w:t>
      </w:r>
      <w:proofErr w:type="spellEnd"/>
      <w:r w:rsidRPr="002F1057">
        <w:rPr>
          <w:szCs w:val="24"/>
        </w:rPr>
        <w:t xml:space="preserve"> risk event is an event that affects all foreign firms doing business in a country or a region. A </w:t>
      </w:r>
      <w:proofErr w:type="spellStart"/>
      <w:r w:rsidRPr="002F1057">
        <w:rPr>
          <w:szCs w:val="24"/>
        </w:rPr>
        <w:t>micropolitical</w:t>
      </w:r>
      <w:proofErr w:type="spellEnd"/>
      <w:r w:rsidRPr="002F1057">
        <w:rPr>
          <w:szCs w:val="24"/>
        </w:rPr>
        <w:t xml:space="preserve"> risk event is an event that affects only one industry or just one or a few companies. </w:t>
      </w:r>
    </w:p>
    <w:p w:rsidR="002F1057" w:rsidRPr="002F1057" w:rsidRDefault="002F1057" w:rsidP="002F1057">
      <w:pPr>
        <w:tabs>
          <w:tab w:val="left" w:pos="360"/>
          <w:tab w:val="left" w:pos="8640"/>
          <w:tab w:val="left" w:pos="9360"/>
        </w:tabs>
        <w:ind w:left="504"/>
        <w:rPr>
          <w:szCs w:val="24"/>
        </w:rPr>
      </w:pPr>
    </w:p>
    <w:p w:rsidR="0046016E" w:rsidRPr="003F2B40" w:rsidRDefault="002F1057" w:rsidP="002F1057">
      <w:pPr>
        <w:tabs>
          <w:tab w:val="left" w:pos="360"/>
          <w:tab w:val="left" w:pos="8640"/>
          <w:tab w:val="left" w:pos="9360"/>
        </w:tabs>
        <w:ind w:left="504"/>
        <w:rPr>
          <w:szCs w:val="24"/>
        </w:rPr>
      </w:pPr>
      <w:r w:rsidRPr="002F1057">
        <w:rPr>
          <w:szCs w:val="24"/>
        </w:rPr>
        <w:t xml:space="preserve">Examples of </w:t>
      </w:r>
      <w:proofErr w:type="spellStart"/>
      <w:r w:rsidRPr="002F1057">
        <w:rPr>
          <w:szCs w:val="24"/>
        </w:rPr>
        <w:t>macropolitical</w:t>
      </w:r>
      <w:proofErr w:type="spellEnd"/>
      <w:r w:rsidRPr="002F1057">
        <w:rPr>
          <w:szCs w:val="24"/>
        </w:rPr>
        <w:t xml:space="preserve"> risk events are the imposition of foreign exchange control and appropriation of the assets of foreign firms.  The former will restrict the inflow and outflow of cash, foreign money and financing of all MNEs while the latter will cause MNEs to lose their investment.  Examples of </w:t>
      </w:r>
      <w:proofErr w:type="spellStart"/>
      <w:r w:rsidRPr="002F1057">
        <w:rPr>
          <w:szCs w:val="24"/>
        </w:rPr>
        <w:t>micropolitical</w:t>
      </w:r>
      <w:proofErr w:type="spellEnd"/>
      <w:r w:rsidRPr="002F1057">
        <w:rPr>
          <w:szCs w:val="24"/>
        </w:rPr>
        <w:t xml:space="preserve"> risk events are the imposition of taxes on some specific types of products of business activities (e.g. sudden increase of tax on tobacco or wine) that will increase the cost of operations of that or those particular firms being affected.</w:t>
      </w:r>
    </w:p>
    <w:p w:rsidR="00D27BF5" w:rsidRPr="003F2B40" w:rsidRDefault="00D27BF5" w:rsidP="00D27BF5">
      <w:pPr>
        <w:tabs>
          <w:tab w:val="left" w:pos="360"/>
          <w:tab w:val="left" w:pos="8640"/>
          <w:tab w:val="left" w:pos="9360"/>
        </w:tabs>
        <w:ind w:left="360"/>
        <w:rPr>
          <w:szCs w:val="24"/>
        </w:rPr>
      </w:pPr>
    </w:p>
    <w:p w:rsidR="00710665" w:rsidRPr="003F2B40" w:rsidRDefault="00710665" w:rsidP="00D27BF5">
      <w:pPr>
        <w:pStyle w:val="a5"/>
        <w:tabs>
          <w:tab w:val="clear" w:pos="4320"/>
          <w:tab w:val="left" w:pos="360"/>
          <w:tab w:val="left" w:pos="8640"/>
          <w:tab w:val="left" w:pos="9360"/>
        </w:tabs>
        <w:rPr>
          <w:rFonts w:ascii="Times New Roman" w:hAnsi="Times New Roman"/>
          <w:b/>
          <w:szCs w:val="24"/>
        </w:rPr>
      </w:pPr>
      <w:r w:rsidRPr="003F2B40">
        <w:rPr>
          <w:rFonts w:ascii="Times New Roman" w:hAnsi="Times New Roman"/>
          <w:b/>
          <w:szCs w:val="24"/>
        </w:rPr>
        <w:t xml:space="preserve">1-4. </w:t>
      </w:r>
      <w:r w:rsidR="00D27BF5" w:rsidRPr="003F2B40">
        <w:rPr>
          <w:rFonts w:ascii="Times New Roman" w:hAnsi="Times New Roman"/>
          <w:b/>
          <w:szCs w:val="24"/>
        </w:rPr>
        <w:t xml:space="preserve"> </w:t>
      </w:r>
      <w:r w:rsidR="0046016E" w:rsidRPr="003F2B40">
        <w:rPr>
          <w:rFonts w:ascii="Times New Roman" w:hAnsi="Times New Roman"/>
          <w:b/>
          <w:szCs w:val="24"/>
        </w:rPr>
        <w:t xml:space="preserve">What means can managers use to assess political risk? What do you think is the </w:t>
      </w:r>
    </w:p>
    <w:p w:rsidR="00710665" w:rsidRPr="003F2B40" w:rsidRDefault="00710665" w:rsidP="00710665">
      <w:pPr>
        <w:pStyle w:val="a5"/>
        <w:tabs>
          <w:tab w:val="clear" w:pos="4320"/>
          <w:tab w:val="left" w:pos="360"/>
          <w:tab w:val="left" w:pos="8640"/>
          <w:tab w:val="left" w:pos="9360"/>
        </w:tabs>
        <w:rPr>
          <w:rFonts w:ascii="Times New Roman" w:hAnsi="Times New Roman"/>
          <w:b/>
          <w:szCs w:val="24"/>
        </w:rPr>
      </w:pPr>
      <w:r w:rsidRPr="003F2B40">
        <w:rPr>
          <w:rFonts w:ascii="Times New Roman" w:hAnsi="Times New Roman"/>
          <w:b/>
          <w:szCs w:val="24"/>
        </w:rPr>
        <w:t xml:space="preserve">         </w:t>
      </w:r>
      <w:r w:rsidR="0046016E" w:rsidRPr="003F2B40">
        <w:rPr>
          <w:rFonts w:ascii="Times New Roman" w:hAnsi="Times New Roman"/>
          <w:b/>
          <w:szCs w:val="24"/>
        </w:rPr>
        <w:t xml:space="preserve">relative </w:t>
      </w:r>
      <w:r w:rsidRPr="003F2B40">
        <w:rPr>
          <w:rFonts w:ascii="Times New Roman" w:hAnsi="Times New Roman"/>
          <w:b/>
          <w:szCs w:val="24"/>
        </w:rPr>
        <w:t xml:space="preserve">effectiveness of these different methods? At the time you are reading this,  </w:t>
      </w:r>
    </w:p>
    <w:p w:rsidR="00710665" w:rsidRPr="003F2B40" w:rsidRDefault="00710665" w:rsidP="00710665">
      <w:pPr>
        <w:pStyle w:val="a5"/>
        <w:tabs>
          <w:tab w:val="clear" w:pos="4320"/>
          <w:tab w:val="left" w:pos="360"/>
          <w:tab w:val="left" w:pos="8640"/>
          <w:tab w:val="left" w:pos="9360"/>
        </w:tabs>
        <w:rPr>
          <w:rFonts w:ascii="Times New Roman" w:hAnsi="Times New Roman"/>
          <w:b/>
          <w:szCs w:val="24"/>
        </w:rPr>
      </w:pPr>
      <w:r w:rsidRPr="003F2B40">
        <w:rPr>
          <w:rFonts w:ascii="Times New Roman" w:hAnsi="Times New Roman"/>
          <w:b/>
          <w:szCs w:val="24"/>
        </w:rPr>
        <w:t xml:space="preserve">         what countries or areas do you feel have political risk sufficient to discourage you  </w:t>
      </w:r>
    </w:p>
    <w:p w:rsidR="00710665" w:rsidRPr="003F2B40" w:rsidRDefault="00710665" w:rsidP="00710665">
      <w:pPr>
        <w:pStyle w:val="a5"/>
        <w:tabs>
          <w:tab w:val="clear" w:pos="4320"/>
          <w:tab w:val="left" w:pos="360"/>
          <w:tab w:val="left" w:pos="8640"/>
          <w:tab w:val="left" w:pos="9360"/>
        </w:tabs>
        <w:rPr>
          <w:rFonts w:ascii="Times New Roman" w:hAnsi="Times New Roman"/>
          <w:b/>
          <w:szCs w:val="24"/>
        </w:rPr>
      </w:pPr>
      <w:r w:rsidRPr="003F2B40">
        <w:rPr>
          <w:rFonts w:ascii="Times New Roman" w:hAnsi="Times New Roman"/>
          <w:b/>
          <w:szCs w:val="24"/>
        </w:rPr>
        <w:t xml:space="preserve">         from doing business there?  </w:t>
      </w:r>
    </w:p>
    <w:p w:rsidR="0046016E" w:rsidRPr="003F2B40" w:rsidRDefault="00353082" w:rsidP="00D27BF5">
      <w:pPr>
        <w:pStyle w:val="a5"/>
        <w:tabs>
          <w:tab w:val="clear" w:pos="4320"/>
          <w:tab w:val="left" w:pos="360"/>
          <w:tab w:val="left" w:pos="8640"/>
          <w:tab w:val="left" w:pos="9360"/>
        </w:tabs>
        <w:rPr>
          <w:rFonts w:ascii="Times New Roman" w:hAnsi="Times New Roman"/>
          <w:b/>
          <w:szCs w:val="24"/>
        </w:rPr>
      </w:pPr>
      <w:r w:rsidRPr="003F2B40">
        <w:rPr>
          <w:rFonts w:ascii="Times New Roman" w:hAnsi="Times New Roman"/>
          <w:b/>
          <w:szCs w:val="24"/>
        </w:rPr>
        <w:t xml:space="preserve">         </w:t>
      </w:r>
      <w:r w:rsidR="001E4529" w:rsidRPr="003F2B40">
        <w:rPr>
          <w:rFonts w:ascii="Times New Roman" w:hAnsi="Times New Roman"/>
          <w:b/>
          <w:szCs w:val="24"/>
        </w:rPr>
        <w:t>Learning Objec</w:t>
      </w:r>
      <w:r w:rsidR="00710665" w:rsidRPr="003F2B40">
        <w:rPr>
          <w:rFonts w:ascii="Times New Roman" w:hAnsi="Times New Roman"/>
          <w:b/>
          <w:szCs w:val="24"/>
        </w:rPr>
        <w:t>tive: 2; AACSB: Analytic skills</w:t>
      </w:r>
    </w:p>
    <w:p w:rsidR="0046016E" w:rsidRPr="003F2B40" w:rsidRDefault="0046016E" w:rsidP="0046016E">
      <w:pPr>
        <w:pStyle w:val="a5"/>
        <w:tabs>
          <w:tab w:val="clear" w:pos="4320"/>
          <w:tab w:val="left" w:pos="360"/>
          <w:tab w:val="left" w:pos="8640"/>
          <w:tab w:val="left" w:pos="9360"/>
        </w:tabs>
        <w:ind w:left="720"/>
        <w:rPr>
          <w:rFonts w:ascii="Times New Roman" w:hAnsi="Times New Roman"/>
          <w:szCs w:val="24"/>
        </w:rPr>
      </w:pPr>
    </w:p>
    <w:p w:rsidR="0046016E" w:rsidRPr="003F2B40" w:rsidRDefault="00353082" w:rsidP="00353082">
      <w:pPr>
        <w:pStyle w:val="a5"/>
        <w:tabs>
          <w:tab w:val="clear" w:pos="4320"/>
          <w:tab w:val="left" w:pos="360"/>
          <w:tab w:val="left" w:pos="8640"/>
          <w:tab w:val="left" w:pos="9360"/>
        </w:tabs>
        <w:rPr>
          <w:rFonts w:ascii="Times New Roman" w:hAnsi="Times New Roman"/>
          <w:szCs w:val="24"/>
        </w:rPr>
      </w:pPr>
      <w:r w:rsidRPr="003F2B40">
        <w:rPr>
          <w:rFonts w:ascii="Times New Roman" w:hAnsi="Times New Roman"/>
          <w:szCs w:val="24"/>
        </w:rPr>
        <w:t xml:space="preserve">         </w:t>
      </w:r>
      <w:r w:rsidR="0046016E" w:rsidRPr="003F2B40">
        <w:rPr>
          <w:rFonts w:ascii="Times New Roman" w:hAnsi="Times New Roman"/>
          <w:szCs w:val="24"/>
        </w:rPr>
        <w:t xml:space="preserve">Risk assessment by multinational corporations usually takes two forms. </w:t>
      </w:r>
    </w:p>
    <w:p w:rsidR="0046016E" w:rsidRPr="003F2B40" w:rsidRDefault="0046016E" w:rsidP="0046016E">
      <w:pPr>
        <w:pStyle w:val="a5"/>
        <w:tabs>
          <w:tab w:val="clear" w:pos="4320"/>
          <w:tab w:val="left" w:pos="360"/>
          <w:tab w:val="left" w:pos="8640"/>
          <w:tab w:val="left" w:pos="9360"/>
        </w:tabs>
        <w:ind w:left="720"/>
        <w:rPr>
          <w:rFonts w:ascii="Times New Roman" w:hAnsi="Times New Roman"/>
          <w:szCs w:val="24"/>
        </w:rPr>
      </w:pPr>
      <w:r w:rsidRPr="003F2B40">
        <w:rPr>
          <w:rFonts w:ascii="Times New Roman" w:hAnsi="Times New Roman"/>
          <w:szCs w:val="24"/>
        </w:rPr>
        <w:t xml:space="preserve">     -One uses experts or consultants familiar with the country or region under consideration. Such consultants, advisers, and committees usually monitor important trends that may portend political change, such as the development of opposition or destabilizing political parties. </w:t>
      </w:r>
    </w:p>
    <w:p w:rsidR="0046016E" w:rsidRPr="003F2B40" w:rsidRDefault="0046016E" w:rsidP="0046016E">
      <w:pPr>
        <w:pStyle w:val="a5"/>
        <w:tabs>
          <w:tab w:val="clear" w:pos="4320"/>
          <w:tab w:val="left" w:pos="360"/>
          <w:tab w:val="left" w:pos="8640"/>
          <w:tab w:val="left" w:pos="9360"/>
        </w:tabs>
        <w:ind w:left="720"/>
        <w:rPr>
          <w:rFonts w:ascii="Times New Roman" w:hAnsi="Times New Roman"/>
          <w:szCs w:val="24"/>
        </w:rPr>
      </w:pPr>
      <w:r w:rsidRPr="003F2B40">
        <w:rPr>
          <w:rFonts w:ascii="Times New Roman" w:hAnsi="Times New Roman"/>
          <w:szCs w:val="24"/>
        </w:rPr>
        <w:t xml:space="preserve">      -They then assess the likelihood of political change and develop several plausible scenarios to describe possible future political conditions. </w:t>
      </w:r>
    </w:p>
    <w:p w:rsidR="0046016E" w:rsidRPr="003F2B40" w:rsidRDefault="0046016E" w:rsidP="0046016E">
      <w:pPr>
        <w:pStyle w:val="a5"/>
        <w:tabs>
          <w:tab w:val="clear" w:pos="4320"/>
          <w:tab w:val="left" w:pos="360"/>
          <w:tab w:val="left" w:pos="8640"/>
          <w:tab w:val="left" w:pos="9360"/>
        </w:tabs>
        <w:ind w:left="720"/>
        <w:rPr>
          <w:rFonts w:ascii="Times New Roman" w:hAnsi="Times New Roman"/>
          <w:szCs w:val="24"/>
        </w:rPr>
      </w:pPr>
      <w:r w:rsidRPr="003F2B40">
        <w:rPr>
          <w:rFonts w:ascii="Times New Roman" w:hAnsi="Times New Roman"/>
          <w:szCs w:val="24"/>
        </w:rPr>
        <w:t xml:space="preserve">     -A second and increasingly common means of political risk assessment used by MNCs is the development of internal staff and in-house capabilities. This type of assessment may be accomplished by having staff assigned to foreign subsidiaries, by having affiliates monitor local political activities, or by hiring people with expertise in the political and economic conditions in regions critical to the firm’s operations.</w:t>
      </w:r>
    </w:p>
    <w:p w:rsidR="0046016E" w:rsidRPr="003F2B40" w:rsidRDefault="0046016E" w:rsidP="0046016E">
      <w:pPr>
        <w:pStyle w:val="a5"/>
        <w:tabs>
          <w:tab w:val="clear" w:pos="4320"/>
          <w:tab w:val="left" w:pos="360"/>
          <w:tab w:val="left" w:pos="8640"/>
          <w:tab w:val="left" w:pos="9360"/>
        </w:tabs>
        <w:ind w:left="720"/>
        <w:rPr>
          <w:rFonts w:ascii="Times New Roman" w:hAnsi="Times New Roman"/>
          <w:szCs w:val="24"/>
        </w:rPr>
      </w:pPr>
      <w:r w:rsidRPr="003F2B40">
        <w:rPr>
          <w:rFonts w:ascii="Times New Roman" w:hAnsi="Times New Roman"/>
          <w:szCs w:val="24"/>
        </w:rPr>
        <w:t xml:space="preserve">The effectiveness would depend on exactly what kind of risk the firm is facing; </w:t>
      </w:r>
      <w:r w:rsidR="00067E93" w:rsidRPr="003F2B40">
        <w:rPr>
          <w:rFonts w:ascii="Times New Roman" w:hAnsi="Times New Roman"/>
          <w:szCs w:val="24"/>
        </w:rPr>
        <w:t>f</w:t>
      </w:r>
      <w:r w:rsidRPr="003F2B40">
        <w:rPr>
          <w:rFonts w:ascii="Times New Roman" w:hAnsi="Times New Roman"/>
          <w:szCs w:val="24"/>
        </w:rPr>
        <w:t>requently, all means are used. The focus must be on monitoring political issues before they become headlines; the ability to minimize the negative effects on the firm—or to be the first to take advantage of opportunities—is greatly reduced once the news spreads through social media or CNN. No matter how sophisticated the methods of political risk assessment become, nothing can replace timely information from people on the front line.</w:t>
      </w:r>
    </w:p>
    <w:p w:rsidR="0046016E" w:rsidRPr="003F2B40" w:rsidRDefault="0046016E" w:rsidP="0046016E">
      <w:pPr>
        <w:pStyle w:val="a5"/>
        <w:tabs>
          <w:tab w:val="clear" w:pos="4320"/>
          <w:tab w:val="left" w:pos="360"/>
          <w:tab w:val="left" w:pos="8640"/>
          <w:tab w:val="left" w:pos="9360"/>
        </w:tabs>
        <w:ind w:left="720"/>
        <w:rPr>
          <w:rFonts w:ascii="Times New Roman" w:hAnsi="Times New Roman"/>
          <w:szCs w:val="24"/>
        </w:rPr>
      </w:pPr>
      <w:r w:rsidRPr="003F2B40">
        <w:rPr>
          <w:rFonts w:ascii="Times New Roman" w:hAnsi="Times New Roman"/>
          <w:szCs w:val="24"/>
        </w:rPr>
        <w:t xml:space="preserve">As of the end of 2012 the Arab Spring presents the greatest of the political risks where major corporations do business. </w:t>
      </w:r>
    </w:p>
    <w:p w:rsidR="0046016E" w:rsidRPr="003F2B40" w:rsidRDefault="0046016E" w:rsidP="0046016E">
      <w:pPr>
        <w:pStyle w:val="a5"/>
        <w:tabs>
          <w:tab w:val="clear" w:pos="4320"/>
          <w:tab w:val="left" w:pos="360"/>
          <w:tab w:val="left" w:pos="8640"/>
          <w:tab w:val="left" w:pos="9360"/>
        </w:tabs>
        <w:ind w:left="720"/>
        <w:rPr>
          <w:rFonts w:ascii="Times New Roman" w:hAnsi="Times New Roman"/>
          <w:szCs w:val="24"/>
        </w:rPr>
      </w:pPr>
    </w:p>
    <w:p w:rsidR="00353082" w:rsidRPr="003F2B40" w:rsidRDefault="00353082" w:rsidP="0007478D">
      <w:pPr>
        <w:pStyle w:val="a5"/>
        <w:tabs>
          <w:tab w:val="clear" w:pos="4320"/>
          <w:tab w:val="left" w:pos="360"/>
          <w:tab w:val="left" w:pos="8640"/>
          <w:tab w:val="left" w:pos="9360"/>
        </w:tabs>
        <w:ind w:left="648" w:hanging="648"/>
        <w:rPr>
          <w:rFonts w:ascii="Times New Roman" w:hAnsi="Times New Roman"/>
          <w:b/>
          <w:szCs w:val="24"/>
        </w:rPr>
      </w:pPr>
      <w:r w:rsidRPr="003F2B40">
        <w:rPr>
          <w:rFonts w:ascii="Times New Roman" w:hAnsi="Times New Roman"/>
          <w:b/>
          <w:szCs w:val="24"/>
        </w:rPr>
        <w:t xml:space="preserve">  1-</w:t>
      </w:r>
      <w:r w:rsidR="00073E7E" w:rsidRPr="003F2B40">
        <w:rPr>
          <w:rFonts w:ascii="Times New Roman" w:hAnsi="Times New Roman"/>
          <w:b/>
          <w:szCs w:val="24"/>
        </w:rPr>
        <w:t xml:space="preserve">5.   </w:t>
      </w:r>
      <w:r w:rsidR="0007478D" w:rsidRPr="0007478D">
        <w:rPr>
          <w:rFonts w:ascii="Times New Roman" w:hAnsi="Times New Roman"/>
          <w:b/>
          <w:szCs w:val="24"/>
        </w:rPr>
        <w:t>Political risk can be assessed both by consultants and internal staff.  Compare and analyze these two methods of assessment.</w:t>
      </w:r>
      <w:r w:rsidRPr="003F2B40">
        <w:rPr>
          <w:rFonts w:ascii="Times New Roman" w:hAnsi="Times New Roman"/>
          <w:b/>
          <w:szCs w:val="24"/>
        </w:rPr>
        <w:t xml:space="preserve">              </w:t>
      </w:r>
    </w:p>
    <w:p w:rsidR="0046016E" w:rsidRPr="003F2B40" w:rsidRDefault="00353082" w:rsidP="00073E7E">
      <w:pPr>
        <w:pStyle w:val="a5"/>
        <w:tabs>
          <w:tab w:val="clear" w:pos="4320"/>
          <w:tab w:val="left" w:pos="360"/>
          <w:tab w:val="left" w:pos="8640"/>
          <w:tab w:val="left" w:pos="9360"/>
        </w:tabs>
        <w:rPr>
          <w:rFonts w:ascii="Times New Roman" w:hAnsi="Times New Roman"/>
          <w:b/>
          <w:szCs w:val="24"/>
        </w:rPr>
      </w:pPr>
      <w:r w:rsidRPr="003F2B40">
        <w:rPr>
          <w:rFonts w:ascii="Times New Roman" w:hAnsi="Times New Roman"/>
          <w:b/>
          <w:szCs w:val="24"/>
        </w:rPr>
        <w:t xml:space="preserve">           </w:t>
      </w:r>
      <w:r w:rsidR="0007478D" w:rsidRPr="0007478D">
        <w:rPr>
          <w:rFonts w:ascii="Times New Roman" w:hAnsi="Times New Roman"/>
          <w:b/>
          <w:szCs w:val="24"/>
        </w:rPr>
        <w:t>(Course objective 1-2)</w:t>
      </w:r>
    </w:p>
    <w:p w:rsidR="00FD58BD" w:rsidRPr="003F2B40" w:rsidRDefault="00FD58BD" w:rsidP="0046016E">
      <w:pPr>
        <w:pStyle w:val="a5"/>
        <w:tabs>
          <w:tab w:val="clear" w:pos="4320"/>
          <w:tab w:val="left" w:pos="360"/>
          <w:tab w:val="left" w:pos="8640"/>
          <w:tab w:val="left" w:pos="9360"/>
        </w:tabs>
        <w:ind w:left="720"/>
        <w:rPr>
          <w:rFonts w:ascii="Times New Roman" w:hAnsi="Times New Roman"/>
          <w:szCs w:val="24"/>
        </w:rPr>
      </w:pPr>
    </w:p>
    <w:p w:rsidR="0007478D" w:rsidRPr="0007478D" w:rsidRDefault="0007478D" w:rsidP="0007478D">
      <w:pPr>
        <w:pStyle w:val="a5"/>
        <w:tabs>
          <w:tab w:val="left" w:pos="360"/>
          <w:tab w:val="left" w:pos="8640"/>
          <w:tab w:val="left" w:pos="9360"/>
        </w:tabs>
        <w:ind w:left="720"/>
        <w:rPr>
          <w:rFonts w:ascii="Times New Roman" w:hAnsi="Times New Roman"/>
          <w:szCs w:val="24"/>
        </w:rPr>
      </w:pPr>
      <w:r w:rsidRPr="0007478D">
        <w:rPr>
          <w:rFonts w:ascii="Times New Roman" w:hAnsi="Times New Roman"/>
          <w:szCs w:val="24"/>
        </w:rPr>
        <w:t>Political risk can be assessed both externally and internally.  Consultants can help in monitoring political trends and make appropriate recommendations about the risks. Internal staffs usually are people working in foreign subsidiaries who can monitor local political activities that are critical to the firm’s operations.</w:t>
      </w:r>
    </w:p>
    <w:p w:rsidR="0007478D" w:rsidRPr="0007478D" w:rsidRDefault="0007478D" w:rsidP="0007478D">
      <w:pPr>
        <w:pStyle w:val="a5"/>
        <w:tabs>
          <w:tab w:val="left" w:pos="360"/>
          <w:tab w:val="left" w:pos="8640"/>
          <w:tab w:val="left" w:pos="9360"/>
        </w:tabs>
        <w:ind w:left="720"/>
        <w:rPr>
          <w:szCs w:val="24"/>
        </w:rPr>
      </w:pPr>
    </w:p>
    <w:p w:rsidR="0046016E" w:rsidRPr="003F2B40" w:rsidRDefault="0007478D" w:rsidP="0007478D">
      <w:pPr>
        <w:pStyle w:val="a5"/>
        <w:tabs>
          <w:tab w:val="clear" w:pos="4320"/>
          <w:tab w:val="left" w:pos="360"/>
          <w:tab w:val="left" w:pos="8640"/>
          <w:tab w:val="left" w:pos="9360"/>
        </w:tabs>
        <w:ind w:left="720"/>
        <w:rPr>
          <w:rFonts w:ascii="Times New Roman" w:hAnsi="Times New Roman"/>
          <w:szCs w:val="24"/>
        </w:rPr>
      </w:pPr>
      <w:r w:rsidRPr="0007478D">
        <w:rPr>
          <w:rFonts w:ascii="Times New Roman" w:hAnsi="Times New Roman"/>
          <w:szCs w:val="24"/>
        </w:rPr>
        <w:t>Both assessment methods are useful.  If the political risk involves some very complicated issues, external consultants will be helpful.  However, if timeliness is very critical, assessment by staff in the foreign subsidiaries can provide more accurate analysis and response in less time.</w:t>
      </w:r>
    </w:p>
    <w:p w:rsidR="0046016E" w:rsidRPr="003F2B40" w:rsidRDefault="0046016E" w:rsidP="0046016E">
      <w:pPr>
        <w:pStyle w:val="a5"/>
        <w:tabs>
          <w:tab w:val="clear" w:pos="4320"/>
          <w:tab w:val="left" w:pos="360"/>
          <w:tab w:val="left" w:pos="8640"/>
          <w:tab w:val="left" w:pos="9360"/>
        </w:tabs>
        <w:rPr>
          <w:rFonts w:ascii="Times New Roman" w:hAnsi="Times New Roman"/>
          <w:szCs w:val="24"/>
        </w:rPr>
      </w:pPr>
    </w:p>
    <w:p w:rsidR="003F35AB" w:rsidRPr="003F2B40" w:rsidRDefault="00353082" w:rsidP="00EE07D3">
      <w:pPr>
        <w:tabs>
          <w:tab w:val="left" w:pos="360"/>
          <w:tab w:val="left" w:pos="8640"/>
          <w:tab w:val="left" w:pos="9360"/>
        </w:tabs>
        <w:ind w:left="648" w:hanging="648"/>
        <w:rPr>
          <w:b/>
          <w:szCs w:val="24"/>
        </w:rPr>
      </w:pPr>
      <w:r w:rsidRPr="003F2B40">
        <w:rPr>
          <w:b/>
          <w:szCs w:val="24"/>
        </w:rPr>
        <w:t xml:space="preserve">  1-</w:t>
      </w:r>
      <w:r w:rsidR="00073E7E" w:rsidRPr="003F2B40">
        <w:rPr>
          <w:b/>
          <w:szCs w:val="24"/>
        </w:rPr>
        <w:t>6</w:t>
      </w:r>
      <w:r w:rsidR="0046016E" w:rsidRPr="003F2B40">
        <w:rPr>
          <w:b/>
          <w:szCs w:val="24"/>
        </w:rPr>
        <w:t>.</w:t>
      </w:r>
      <w:r w:rsidR="003F35AB" w:rsidRPr="003F2B40">
        <w:rPr>
          <w:b/>
          <w:szCs w:val="24"/>
        </w:rPr>
        <w:t xml:space="preserve">   </w:t>
      </w:r>
      <w:r w:rsidR="00EE07D3" w:rsidRPr="00EE07D3">
        <w:rPr>
          <w:b/>
          <w:szCs w:val="24"/>
        </w:rPr>
        <w:t>What are the differences in the enforcement of contracts for MNEs in common law and civil law countries? How can an international manager from a common law country enforce contracts in a civil law country?</w:t>
      </w:r>
      <w:r w:rsidR="003F35AB" w:rsidRPr="003F2B40">
        <w:rPr>
          <w:b/>
          <w:szCs w:val="24"/>
        </w:rPr>
        <w:t xml:space="preserve"> </w:t>
      </w:r>
    </w:p>
    <w:p w:rsidR="0046016E" w:rsidRPr="003F2B40" w:rsidRDefault="0046016E" w:rsidP="0046016E">
      <w:pPr>
        <w:tabs>
          <w:tab w:val="left" w:pos="360"/>
          <w:tab w:val="left" w:pos="8640"/>
          <w:tab w:val="left" w:pos="9360"/>
        </w:tabs>
        <w:rPr>
          <w:b/>
          <w:szCs w:val="24"/>
        </w:rPr>
      </w:pPr>
      <w:r w:rsidRPr="003F2B40">
        <w:rPr>
          <w:b/>
          <w:szCs w:val="24"/>
        </w:rPr>
        <w:tab/>
      </w:r>
      <w:r w:rsidR="003F35AB" w:rsidRPr="003F2B40">
        <w:rPr>
          <w:b/>
          <w:szCs w:val="24"/>
        </w:rPr>
        <w:t xml:space="preserve"> </w:t>
      </w:r>
      <w:r w:rsidR="00353082" w:rsidRPr="003F2B40">
        <w:rPr>
          <w:b/>
          <w:szCs w:val="24"/>
        </w:rPr>
        <w:t xml:space="preserve">    </w:t>
      </w:r>
      <w:r w:rsidR="00EE07D3" w:rsidRPr="00EE07D3">
        <w:rPr>
          <w:b/>
          <w:szCs w:val="24"/>
        </w:rPr>
        <w:t>(Course objective 1-3)</w:t>
      </w:r>
    </w:p>
    <w:p w:rsidR="00353082" w:rsidRPr="003F2B40" w:rsidRDefault="00353082" w:rsidP="0046016E">
      <w:pPr>
        <w:tabs>
          <w:tab w:val="left" w:pos="360"/>
          <w:tab w:val="left" w:pos="8640"/>
          <w:tab w:val="left" w:pos="9360"/>
        </w:tabs>
        <w:rPr>
          <w:b/>
          <w:szCs w:val="24"/>
        </w:rPr>
      </w:pPr>
    </w:p>
    <w:p w:rsidR="00EE07D3" w:rsidRPr="00EE07D3" w:rsidRDefault="00EE07D3" w:rsidP="00EE07D3">
      <w:pPr>
        <w:tabs>
          <w:tab w:val="left" w:pos="360"/>
          <w:tab w:val="left" w:pos="8640"/>
          <w:tab w:val="left" w:pos="9360"/>
        </w:tabs>
        <w:ind w:left="648"/>
        <w:rPr>
          <w:szCs w:val="24"/>
        </w:rPr>
      </w:pPr>
      <w:r w:rsidRPr="00EE07D3">
        <w:rPr>
          <w:szCs w:val="24"/>
        </w:rPr>
        <w:t>Under common law (e.g. USA), past court decision act as precedents to the interpretation of the law and to common custom. Civil law (e.g. China) is based on a comprehensive set of laws organized into a code. Both common law and civil law enforce contracts but the former requires the specification of details in the contract but the latter only requires a contract to reflect promises that will be enforced without specifying the details in the contract.</w:t>
      </w:r>
    </w:p>
    <w:p w:rsidR="00EE07D3" w:rsidRPr="00EE07D3" w:rsidRDefault="00EE07D3" w:rsidP="00EE07D3">
      <w:pPr>
        <w:tabs>
          <w:tab w:val="left" w:pos="360"/>
          <w:tab w:val="left" w:pos="8640"/>
          <w:tab w:val="left" w:pos="9360"/>
        </w:tabs>
        <w:ind w:left="648"/>
        <w:rPr>
          <w:szCs w:val="24"/>
        </w:rPr>
      </w:pPr>
    </w:p>
    <w:p w:rsidR="00353082" w:rsidRPr="003F2B40" w:rsidRDefault="00EE07D3" w:rsidP="00EE07D3">
      <w:pPr>
        <w:tabs>
          <w:tab w:val="left" w:pos="360"/>
          <w:tab w:val="left" w:pos="8640"/>
          <w:tab w:val="left" w:pos="9360"/>
        </w:tabs>
        <w:ind w:left="648"/>
        <w:rPr>
          <w:b/>
          <w:szCs w:val="24"/>
        </w:rPr>
      </w:pPr>
      <w:r w:rsidRPr="00EE07D3">
        <w:rPr>
          <w:szCs w:val="24"/>
        </w:rPr>
        <w:t>International managers from a common law country tend to spell out every details in a contract.  This will not be effective when they are operating in a civil law country where contracts are built on relationships, not on the paper.  They should be more careful regarding the importance of building good relationship with local agents to ensure the reliability of the agreement, rather than about the accuracy of the paperwork with regards to the specification of contracts.</w:t>
      </w:r>
    </w:p>
    <w:p w:rsidR="00353082" w:rsidRPr="003F2B40" w:rsidRDefault="0046016E" w:rsidP="00353082">
      <w:pPr>
        <w:tabs>
          <w:tab w:val="left" w:pos="360"/>
          <w:tab w:val="left" w:pos="8640"/>
          <w:tab w:val="left" w:pos="9360"/>
        </w:tabs>
        <w:rPr>
          <w:b/>
          <w:szCs w:val="24"/>
        </w:rPr>
      </w:pPr>
      <w:r w:rsidRPr="003F2B40">
        <w:rPr>
          <w:b/>
          <w:szCs w:val="24"/>
        </w:rPr>
        <w:tab/>
      </w:r>
      <w:r w:rsidR="00A348D1" w:rsidRPr="003F2B40">
        <w:rPr>
          <w:b/>
          <w:szCs w:val="24"/>
        </w:rPr>
        <w:t xml:space="preserve">   </w:t>
      </w:r>
      <w:r w:rsidR="00353082" w:rsidRPr="003F2B40">
        <w:rPr>
          <w:b/>
          <w:szCs w:val="24"/>
        </w:rPr>
        <w:t xml:space="preserve"> </w:t>
      </w:r>
    </w:p>
    <w:p w:rsidR="00353082" w:rsidRPr="003F2B40" w:rsidRDefault="00353082" w:rsidP="00353082">
      <w:pPr>
        <w:tabs>
          <w:tab w:val="left" w:pos="360"/>
          <w:tab w:val="left" w:pos="8640"/>
          <w:tab w:val="left" w:pos="9360"/>
        </w:tabs>
        <w:rPr>
          <w:b/>
          <w:szCs w:val="24"/>
        </w:rPr>
      </w:pPr>
      <w:r w:rsidRPr="003F2B40">
        <w:rPr>
          <w:b/>
          <w:szCs w:val="24"/>
        </w:rPr>
        <w:t xml:space="preserve">   1-7.  </w:t>
      </w:r>
      <w:r w:rsidR="0046016E" w:rsidRPr="003F2B40">
        <w:rPr>
          <w:b/>
          <w:szCs w:val="24"/>
        </w:rPr>
        <w:t xml:space="preserve">Discuss the effects of various forms of technology on international business. What </w:t>
      </w:r>
    </w:p>
    <w:p w:rsidR="00353082" w:rsidRPr="003F2B40" w:rsidRDefault="00353082" w:rsidP="00353082">
      <w:pPr>
        <w:tabs>
          <w:tab w:val="left" w:pos="360"/>
          <w:tab w:val="left" w:pos="8640"/>
          <w:tab w:val="left" w:pos="9360"/>
        </w:tabs>
        <w:rPr>
          <w:b/>
          <w:szCs w:val="24"/>
        </w:rPr>
      </w:pPr>
      <w:r w:rsidRPr="003F2B40">
        <w:rPr>
          <w:b/>
          <w:szCs w:val="24"/>
        </w:rPr>
        <w:t xml:space="preserve">           </w:t>
      </w:r>
      <w:r w:rsidR="0046016E" w:rsidRPr="003F2B40">
        <w:rPr>
          <w:b/>
          <w:szCs w:val="24"/>
        </w:rPr>
        <w:t xml:space="preserve">role </w:t>
      </w:r>
      <w:r w:rsidRPr="003F2B40">
        <w:rPr>
          <w:b/>
          <w:szCs w:val="24"/>
        </w:rPr>
        <w:t xml:space="preserve">does the Internet play? Where is this all leading? Explain the meaning of  </w:t>
      </w:r>
    </w:p>
    <w:p w:rsidR="00353082" w:rsidRPr="003F2B40" w:rsidRDefault="00353082" w:rsidP="00353082">
      <w:pPr>
        <w:tabs>
          <w:tab w:val="left" w:pos="360"/>
          <w:tab w:val="left" w:pos="8640"/>
          <w:tab w:val="left" w:pos="9360"/>
        </w:tabs>
        <w:rPr>
          <w:b/>
          <w:szCs w:val="24"/>
        </w:rPr>
      </w:pPr>
      <w:r w:rsidRPr="003F2B40">
        <w:rPr>
          <w:b/>
          <w:szCs w:val="24"/>
        </w:rPr>
        <w:t xml:space="preserve">           “</w:t>
      </w:r>
      <w:proofErr w:type="spellStart"/>
      <w:r w:rsidRPr="003F2B40">
        <w:rPr>
          <w:b/>
          <w:szCs w:val="24"/>
        </w:rPr>
        <w:t>appropriability</w:t>
      </w:r>
      <w:proofErr w:type="spellEnd"/>
      <w:r w:rsidRPr="003F2B40">
        <w:rPr>
          <w:b/>
          <w:szCs w:val="24"/>
        </w:rPr>
        <w:t xml:space="preserve"> of technology.” What role does this play in international  </w:t>
      </w:r>
    </w:p>
    <w:p w:rsidR="00353082" w:rsidRPr="003F2B40" w:rsidRDefault="00353082" w:rsidP="00353082">
      <w:pPr>
        <w:tabs>
          <w:tab w:val="left" w:pos="360"/>
          <w:tab w:val="left" w:pos="8640"/>
          <w:tab w:val="left" w:pos="9360"/>
        </w:tabs>
        <w:rPr>
          <w:b/>
          <w:szCs w:val="24"/>
        </w:rPr>
      </w:pPr>
      <w:r w:rsidRPr="003F2B40">
        <w:rPr>
          <w:b/>
          <w:szCs w:val="24"/>
        </w:rPr>
        <w:t xml:space="preserve">            competitiveness? How can managers protect the proprietary technology of their   </w:t>
      </w:r>
    </w:p>
    <w:p w:rsidR="00073E7E" w:rsidRPr="003F2B40" w:rsidRDefault="00353082" w:rsidP="00353082">
      <w:pPr>
        <w:tabs>
          <w:tab w:val="left" w:pos="360"/>
          <w:tab w:val="left" w:pos="8640"/>
          <w:tab w:val="left" w:pos="9360"/>
        </w:tabs>
        <w:rPr>
          <w:b/>
          <w:szCs w:val="24"/>
        </w:rPr>
      </w:pPr>
      <w:r w:rsidRPr="003F2B40">
        <w:rPr>
          <w:b/>
          <w:szCs w:val="24"/>
        </w:rPr>
        <w:t xml:space="preserve">            firms? </w:t>
      </w:r>
    </w:p>
    <w:p w:rsidR="001B219B" w:rsidRPr="003F2B40" w:rsidRDefault="00073E7E" w:rsidP="00353082">
      <w:pPr>
        <w:tabs>
          <w:tab w:val="left" w:pos="360"/>
          <w:tab w:val="left" w:pos="8640"/>
          <w:tab w:val="left" w:pos="9360"/>
        </w:tabs>
        <w:rPr>
          <w:b/>
          <w:szCs w:val="24"/>
        </w:rPr>
      </w:pPr>
      <w:r w:rsidRPr="003F2B40">
        <w:rPr>
          <w:b/>
          <w:szCs w:val="24"/>
        </w:rPr>
        <w:t xml:space="preserve"> </w:t>
      </w:r>
      <w:r w:rsidR="001B219B" w:rsidRPr="003F2B40">
        <w:rPr>
          <w:b/>
          <w:szCs w:val="24"/>
        </w:rPr>
        <w:t xml:space="preserve">           Learning Objective:</w:t>
      </w:r>
      <w:r w:rsidR="00BD3E1B" w:rsidRPr="003F2B40">
        <w:rPr>
          <w:b/>
          <w:szCs w:val="24"/>
        </w:rPr>
        <w:t xml:space="preserve"> 4</w:t>
      </w:r>
      <w:r w:rsidR="001B219B" w:rsidRPr="003F2B40">
        <w:rPr>
          <w:b/>
          <w:szCs w:val="24"/>
        </w:rPr>
        <w:t>; AACSB:</w:t>
      </w:r>
      <w:r w:rsidR="00BD3E1B" w:rsidRPr="003F2B40">
        <w:rPr>
          <w:b/>
          <w:szCs w:val="24"/>
        </w:rPr>
        <w:t xml:space="preserve"> Use of information technology</w:t>
      </w:r>
    </w:p>
    <w:p w:rsidR="0046016E" w:rsidRPr="003F2B40" w:rsidRDefault="001B219B" w:rsidP="00353082">
      <w:pPr>
        <w:tabs>
          <w:tab w:val="left" w:pos="360"/>
          <w:tab w:val="left" w:pos="8640"/>
          <w:tab w:val="left" w:pos="9360"/>
        </w:tabs>
        <w:rPr>
          <w:szCs w:val="24"/>
        </w:rPr>
      </w:pPr>
      <w:r w:rsidRPr="003F2B40">
        <w:rPr>
          <w:b/>
          <w:szCs w:val="24"/>
        </w:rPr>
        <w:t xml:space="preserve"> </w:t>
      </w:r>
    </w:p>
    <w:p w:rsidR="00A348D1" w:rsidRPr="003F2B40" w:rsidRDefault="00A348D1" w:rsidP="0046016E">
      <w:pPr>
        <w:tabs>
          <w:tab w:val="left" w:pos="360"/>
          <w:tab w:val="left" w:pos="8640"/>
          <w:tab w:val="left" w:pos="9360"/>
        </w:tabs>
        <w:ind w:left="360"/>
        <w:rPr>
          <w:szCs w:val="24"/>
        </w:rPr>
      </w:pPr>
      <w:r w:rsidRPr="003F2B40">
        <w:rPr>
          <w:szCs w:val="24"/>
        </w:rPr>
        <w:t xml:space="preserve">   </w:t>
      </w:r>
      <w:r w:rsidR="00353082" w:rsidRPr="003F2B40">
        <w:rPr>
          <w:szCs w:val="24"/>
        </w:rPr>
        <w:t xml:space="preserve">  </w:t>
      </w:r>
      <w:r w:rsidR="0046016E" w:rsidRPr="003F2B40">
        <w:rPr>
          <w:szCs w:val="24"/>
        </w:rPr>
        <w:t xml:space="preserve">Firms have globalized their supply chain, creating a higher level of inter-connectedness. </w:t>
      </w:r>
      <w:r w:rsidRPr="003F2B40">
        <w:rPr>
          <w:szCs w:val="24"/>
        </w:rPr>
        <w:t xml:space="preserve">  </w:t>
      </w:r>
    </w:p>
    <w:p w:rsidR="00A348D1" w:rsidRPr="003F2B40" w:rsidRDefault="00A348D1" w:rsidP="0046016E">
      <w:pPr>
        <w:tabs>
          <w:tab w:val="left" w:pos="360"/>
          <w:tab w:val="left" w:pos="8640"/>
          <w:tab w:val="left" w:pos="9360"/>
        </w:tabs>
        <w:ind w:left="360"/>
        <w:rPr>
          <w:szCs w:val="24"/>
        </w:rPr>
      </w:pPr>
      <w:r w:rsidRPr="003F2B40">
        <w:rPr>
          <w:szCs w:val="24"/>
        </w:rPr>
        <w:t xml:space="preserve">   </w:t>
      </w:r>
      <w:r w:rsidR="00353082" w:rsidRPr="003F2B40">
        <w:rPr>
          <w:szCs w:val="24"/>
        </w:rPr>
        <w:t xml:space="preserve">  </w:t>
      </w:r>
      <w:r w:rsidR="0046016E" w:rsidRPr="003F2B40">
        <w:rPr>
          <w:szCs w:val="24"/>
        </w:rPr>
        <w:t xml:space="preserve">This results in and creates a greater flow of technology transfer. At the same time, </w:t>
      </w:r>
    </w:p>
    <w:p w:rsidR="00A348D1" w:rsidRPr="003F2B40" w:rsidRDefault="00A348D1" w:rsidP="0046016E">
      <w:pPr>
        <w:tabs>
          <w:tab w:val="left" w:pos="360"/>
          <w:tab w:val="left" w:pos="8640"/>
          <w:tab w:val="left" w:pos="9360"/>
        </w:tabs>
        <w:ind w:left="360"/>
        <w:rPr>
          <w:szCs w:val="24"/>
        </w:rPr>
      </w:pPr>
      <w:r w:rsidRPr="003F2B40">
        <w:rPr>
          <w:szCs w:val="24"/>
        </w:rPr>
        <w:t xml:space="preserve">   </w:t>
      </w:r>
      <w:r w:rsidR="00353082" w:rsidRPr="003F2B40">
        <w:rPr>
          <w:szCs w:val="24"/>
        </w:rPr>
        <w:t xml:space="preserve">  </w:t>
      </w:r>
      <w:r w:rsidR="0046016E" w:rsidRPr="003F2B40">
        <w:rPr>
          <w:szCs w:val="24"/>
        </w:rPr>
        <w:t xml:space="preserve">information technology has produced a more time-sensitive environment for international </w:t>
      </w:r>
    </w:p>
    <w:p w:rsidR="00A348D1" w:rsidRPr="003F2B40" w:rsidRDefault="00A348D1" w:rsidP="0046016E">
      <w:pPr>
        <w:tabs>
          <w:tab w:val="left" w:pos="360"/>
          <w:tab w:val="left" w:pos="8640"/>
          <w:tab w:val="left" w:pos="9360"/>
        </w:tabs>
        <w:ind w:left="360"/>
        <w:rPr>
          <w:szCs w:val="24"/>
        </w:rPr>
      </w:pPr>
      <w:r w:rsidRPr="003F2B40">
        <w:rPr>
          <w:szCs w:val="24"/>
        </w:rPr>
        <w:t xml:space="preserve">   </w:t>
      </w:r>
      <w:r w:rsidR="00353082" w:rsidRPr="003F2B40">
        <w:rPr>
          <w:szCs w:val="24"/>
        </w:rPr>
        <w:t xml:space="preserve">  </w:t>
      </w:r>
      <w:r w:rsidR="0046016E" w:rsidRPr="003F2B40">
        <w:rPr>
          <w:szCs w:val="24"/>
        </w:rPr>
        <w:t xml:space="preserve">managers. The Internet has become a pervasive force in accelerating communications to </w:t>
      </w:r>
    </w:p>
    <w:p w:rsidR="00353082" w:rsidRPr="003F2B40" w:rsidRDefault="00A348D1" w:rsidP="0046016E">
      <w:pPr>
        <w:tabs>
          <w:tab w:val="left" w:pos="360"/>
          <w:tab w:val="left" w:pos="8640"/>
          <w:tab w:val="left" w:pos="9360"/>
        </w:tabs>
        <w:ind w:left="360"/>
        <w:rPr>
          <w:szCs w:val="24"/>
        </w:rPr>
      </w:pPr>
      <w:r w:rsidRPr="003F2B40">
        <w:rPr>
          <w:szCs w:val="24"/>
        </w:rPr>
        <w:t xml:space="preserve">   </w:t>
      </w:r>
      <w:r w:rsidR="00353082" w:rsidRPr="003F2B40">
        <w:rPr>
          <w:szCs w:val="24"/>
        </w:rPr>
        <w:t xml:space="preserve">  </w:t>
      </w:r>
      <w:r w:rsidR="0046016E" w:rsidRPr="003F2B40">
        <w:rPr>
          <w:szCs w:val="24"/>
        </w:rPr>
        <w:t xml:space="preserve">and among businesses and consumers. E-commerce creates a global market opportunity </w:t>
      </w:r>
      <w:r w:rsidR="00353082" w:rsidRPr="003F2B40">
        <w:rPr>
          <w:szCs w:val="24"/>
        </w:rPr>
        <w:t xml:space="preserve">  </w:t>
      </w:r>
    </w:p>
    <w:p w:rsidR="00353082" w:rsidRPr="003F2B40" w:rsidRDefault="00353082" w:rsidP="00353082">
      <w:pPr>
        <w:tabs>
          <w:tab w:val="left" w:pos="360"/>
          <w:tab w:val="left" w:pos="8640"/>
          <w:tab w:val="left" w:pos="9360"/>
        </w:tabs>
        <w:ind w:left="360"/>
        <w:rPr>
          <w:szCs w:val="24"/>
        </w:rPr>
      </w:pPr>
      <w:r w:rsidRPr="003F2B40">
        <w:rPr>
          <w:szCs w:val="24"/>
        </w:rPr>
        <w:t xml:space="preserve">     </w:t>
      </w:r>
      <w:r w:rsidR="0046016E" w:rsidRPr="003F2B40">
        <w:rPr>
          <w:szCs w:val="24"/>
        </w:rPr>
        <w:t>for</w:t>
      </w:r>
      <w:r w:rsidRPr="003F2B40">
        <w:rPr>
          <w:szCs w:val="24"/>
        </w:rPr>
        <w:t xml:space="preserve"> smaller companies. </w:t>
      </w:r>
      <w:proofErr w:type="spellStart"/>
      <w:r w:rsidRPr="003F2B40">
        <w:rPr>
          <w:i/>
          <w:szCs w:val="24"/>
        </w:rPr>
        <w:t>Appropriability</w:t>
      </w:r>
      <w:proofErr w:type="spellEnd"/>
      <w:r w:rsidRPr="003F2B40">
        <w:rPr>
          <w:i/>
          <w:szCs w:val="24"/>
        </w:rPr>
        <w:t xml:space="preserve"> of technology</w:t>
      </w:r>
      <w:r w:rsidRPr="003F2B40">
        <w:rPr>
          <w:szCs w:val="24"/>
        </w:rPr>
        <w:t xml:space="preserve"> concerns the ability of the  </w:t>
      </w:r>
    </w:p>
    <w:p w:rsidR="00353082" w:rsidRPr="003F2B40" w:rsidRDefault="00353082" w:rsidP="00353082">
      <w:pPr>
        <w:tabs>
          <w:tab w:val="left" w:pos="360"/>
          <w:tab w:val="left" w:pos="8640"/>
          <w:tab w:val="left" w:pos="9360"/>
        </w:tabs>
        <w:ind w:left="360"/>
        <w:rPr>
          <w:szCs w:val="24"/>
        </w:rPr>
      </w:pPr>
      <w:r w:rsidRPr="003F2B40">
        <w:rPr>
          <w:szCs w:val="24"/>
        </w:rPr>
        <w:t xml:space="preserve">     innovating firm to profit from its own technology by protecting it from competitors. Many  </w:t>
      </w:r>
    </w:p>
    <w:p w:rsidR="00353082" w:rsidRPr="003F2B40" w:rsidRDefault="00353082" w:rsidP="00353082">
      <w:pPr>
        <w:tabs>
          <w:tab w:val="left" w:pos="360"/>
          <w:tab w:val="left" w:pos="8640"/>
          <w:tab w:val="left" w:pos="9360"/>
        </w:tabs>
        <w:ind w:left="360"/>
        <w:rPr>
          <w:szCs w:val="24"/>
        </w:rPr>
      </w:pPr>
      <w:r w:rsidRPr="003F2B40">
        <w:rPr>
          <w:szCs w:val="24"/>
        </w:rPr>
        <w:t xml:space="preserve">     legal clashes have come from disputes about the </w:t>
      </w:r>
      <w:proofErr w:type="spellStart"/>
      <w:r w:rsidRPr="003F2B40">
        <w:rPr>
          <w:szCs w:val="24"/>
        </w:rPr>
        <w:t>appropriability</w:t>
      </w:r>
      <w:proofErr w:type="spellEnd"/>
      <w:r w:rsidRPr="003F2B40">
        <w:rPr>
          <w:szCs w:val="24"/>
        </w:rPr>
        <w:t xml:space="preserve"> of technology, such as the      </w:t>
      </w:r>
    </w:p>
    <w:p w:rsidR="00353082" w:rsidRPr="003F2B40" w:rsidRDefault="00353082" w:rsidP="00353082">
      <w:pPr>
        <w:tabs>
          <w:tab w:val="left" w:pos="360"/>
          <w:tab w:val="left" w:pos="8640"/>
          <w:tab w:val="left" w:pos="9360"/>
        </w:tabs>
        <w:ind w:left="360"/>
        <w:rPr>
          <w:szCs w:val="24"/>
        </w:rPr>
      </w:pPr>
      <w:r w:rsidRPr="003F2B40">
        <w:rPr>
          <w:szCs w:val="24"/>
        </w:rPr>
        <w:t xml:space="preserve">     battle between Texas Instruments and Fujitsu. The increased use of technology is moving  </w:t>
      </w:r>
    </w:p>
    <w:p w:rsidR="00353082" w:rsidRPr="003F2B40" w:rsidRDefault="00353082" w:rsidP="00353082">
      <w:pPr>
        <w:tabs>
          <w:tab w:val="left" w:pos="360"/>
          <w:tab w:val="left" w:pos="8640"/>
          <w:tab w:val="left" w:pos="9360"/>
        </w:tabs>
        <w:ind w:left="360"/>
        <w:rPr>
          <w:szCs w:val="24"/>
        </w:rPr>
      </w:pPr>
      <w:r w:rsidRPr="003F2B40">
        <w:rPr>
          <w:szCs w:val="24"/>
        </w:rPr>
        <w:t xml:space="preserve">     us toward a faster, and in some cases, more fragmented marketplace. The most common </w:t>
      </w:r>
    </w:p>
    <w:p w:rsidR="00353082" w:rsidRPr="003F2B40" w:rsidRDefault="00353082" w:rsidP="00353082">
      <w:pPr>
        <w:tabs>
          <w:tab w:val="left" w:pos="360"/>
          <w:tab w:val="left" w:pos="8640"/>
          <w:tab w:val="left" w:pos="9360"/>
        </w:tabs>
        <w:ind w:left="360"/>
        <w:rPr>
          <w:szCs w:val="24"/>
        </w:rPr>
      </w:pPr>
      <w:r w:rsidRPr="003F2B40">
        <w:rPr>
          <w:szCs w:val="24"/>
        </w:rPr>
        <w:t xml:space="preserve">     methods of protecting proprietary technology are through patents, trademarks, trade  </w:t>
      </w:r>
    </w:p>
    <w:p w:rsidR="008628E6" w:rsidRPr="003F2B40" w:rsidRDefault="00353082" w:rsidP="008628E6">
      <w:pPr>
        <w:tabs>
          <w:tab w:val="left" w:pos="360"/>
          <w:tab w:val="left" w:pos="8640"/>
          <w:tab w:val="left" w:pos="9360"/>
        </w:tabs>
        <w:ind w:left="360"/>
        <w:rPr>
          <w:szCs w:val="24"/>
        </w:rPr>
      </w:pPr>
      <w:r w:rsidRPr="003F2B40">
        <w:rPr>
          <w:szCs w:val="24"/>
        </w:rPr>
        <w:t xml:space="preserve">     names, </w:t>
      </w:r>
      <w:r w:rsidR="008628E6" w:rsidRPr="003F2B40">
        <w:rPr>
          <w:szCs w:val="24"/>
        </w:rPr>
        <w:t xml:space="preserve">copyrights, and trade secrets. The International Convention for the Protection of  </w:t>
      </w:r>
    </w:p>
    <w:p w:rsidR="008628E6" w:rsidRPr="003F2B40" w:rsidRDefault="008628E6" w:rsidP="008628E6">
      <w:pPr>
        <w:tabs>
          <w:tab w:val="left" w:pos="360"/>
          <w:tab w:val="left" w:pos="8640"/>
          <w:tab w:val="left" w:pos="9360"/>
        </w:tabs>
        <w:ind w:left="360"/>
        <w:rPr>
          <w:szCs w:val="24"/>
        </w:rPr>
      </w:pPr>
      <w:r w:rsidRPr="003F2B40">
        <w:rPr>
          <w:szCs w:val="24"/>
        </w:rPr>
        <w:t xml:space="preserve">     Industry Property, often referred to as the Paris Union, is adhered to by over 80 countries  </w:t>
      </w:r>
    </w:p>
    <w:p w:rsidR="008628E6" w:rsidRPr="003F2B40" w:rsidRDefault="008628E6" w:rsidP="00436C69">
      <w:pPr>
        <w:tabs>
          <w:tab w:val="left" w:pos="360"/>
          <w:tab w:val="left" w:pos="8640"/>
          <w:tab w:val="left" w:pos="9360"/>
        </w:tabs>
        <w:ind w:left="360"/>
        <w:rPr>
          <w:b/>
          <w:szCs w:val="24"/>
        </w:rPr>
      </w:pPr>
      <w:r w:rsidRPr="003F2B40">
        <w:rPr>
          <w:szCs w:val="24"/>
        </w:rPr>
        <w:t xml:space="preserve">     for protection of patents.</w:t>
      </w:r>
    </w:p>
    <w:p w:rsidR="0046016E" w:rsidRPr="003F2B40" w:rsidRDefault="00A348D1" w:rsidP="00436C69">
      <w:pPr>
        <w:tabs>
          <w:tab w:val="left" w:pos="360"/>
          <w:tab w:val="left" w:pos="8640"/>
          <w:tab w:val="left" w:pos="9360"/>
        </w:tabs>
        <w:ind w:left="360"/>
        <w:rPr>
          <w:szCs w:val="24"/>
        </w:rPr>
      </w:pPr>
      <w:r w:rsidRPr="003F2B40">
        <w:rPr>
          <w:szCs w:val="24"/>
        </w:rPr>
        <w:t xml:space="preserve"> </w:t>
      </w:r>
    </w:p>
    <w:p w:rsidR="0046016E" w:rsidRPr="003F2B40" w:rsidRDefault="00A348D1" w:rsidP="00C16165">
      <w:pPr>
        <w:tabs>
          <w:tab w:val="left" w:pos="360"/>
          <w:tab w:val="left" w:pos="450"/>
          <w:tab w:val="left" w:pos="8640"/>
          <w:tab w:val="left" w:pos="9360"/>
        </w:tabs>
        <w:ind w:left="648" w:hanging="648"/>
        <w:rPr>
          <w:b/>
          <w:szCs w:val="24"/>
        </w:rPr>
      </w:pPr>
      <w:r w:rsidRPr="003F2B40">
        <w:rPr>
          <w:b/>
          <w:szCs w:val="24"/>
        </w:rPr>
        <w:t xml:space="preserve"> </w:t>
      </w:r>
      <w:r w:rsidR="00436C69" w:rsidRPr="003F2B40">
        <w:rPr>
          <w:b/>
          <w:szCs w:val="24"/>
        </w:rPr>
        <w:t>1-</w:t>
      </w:r>
      <w:r w:rsidR="00FD58BD" w:rsidRPr="003F2B40">
        <w:rPr>
          <w:b/>
          <w:szCs w:val="24"/>
        </w:rPr>
        <w:t>8</w:t>
      </w:r>
      <w:r w:rsidR="0046016E" w:rsidRPr="003F2B40">
        <w:rPr>
          <w:b/>
          <w:szCs w:val="24"/>
        </w:rPr>
        <w:t>.</w:t>
      </w:r>
      <w:r w:rsidR="0046016E" w:rsidRPr="003F2B40">
        <w:rPr>
          <w:b/>
          <w:szCs w:val="24"/>
        </w:rPr>
        <w:tab/>
      </w:r>
      <w:r w:rsidR="00436C69" w:rsidRPr="003F2B40">
        <w:rPr>
          <w:b/>
          <w:szCs w:val="24"/>
        </w:rPr>
        <w:t xml:space="preserve"> </w:t>
      </w:r>
      <w:r w:rsidR="001B219B" w:rsidRPr="003F2B40">
        <w:rPr>
          <w:b/>
          <w:szCs w:val="24"/>
        </w:rPr>
        <w:t xml:space="preserve">  </w:t>
      </w:r>
      <w:r w:rsidR="00C16165" w:rsidRPr="00C16165">
        <w:rPr>
          <w:b/>
          <w:szCs w:val="24"/>
        </w:rPr>
        <w:t>Why will international managers need to be aware of the need to manage the risk of terrorism? What measures, both externally and internally, can a MNE do to effectively manage the risk of terrorism?</w:t>
      </w:r>
    </w:p>
    <w:p w:rsidR="00C16165" w:rsidRPr="00C16165" w:rsidRDefault="00C16165" w:rsidP="00C16165">
      <w:pPr>
        <w:tabs>
          <w:tab w:val="left" w:pos="360"/>
          <w:tab w:val="left" w:pos="8640"/>
          <w:tab w:val="left" w:pos="9360"/>
        </w:tabs>
        <w:ind w:left="648"/>
        <w:jc w:val="both"/>
        <w:rPr>
          <w:b/>
          <w:szCs w:val="24"/>
        </w:rPr>
      </w:pPr>
      <w:r w:rsidRPr="00C16165">
        <w:rPr>
          <w:b/>
          <w:szCs w:val="24"/>
        </w:rPr>
        <w:t>(Course objectives 1-1, 1-2)</w:t>
      </w:r>
    </w:p>
    <w:p w:rsidR="0046016E" w:rsidRPr="003F2B40" w:rsidRDefault="001B219B" w:rsidP="0046016E">
      <w:pPr>
        <w:tabs>
          <w:tab w:val="left" w:pos="360"/>
          <w:tab w:val="left" w:pos="8640"/>
          <w:tab w:val="left" w:pos="9360"/>
        </w:tabs>
        <w:jc w:val="both"/>
        <w:rPr>
          <w:szCs w:val="24"/>
        </w:rPr>
      </w:pPr>
      <w:r w:rsidRPr="003F2B40">
        <w:rPr>
          <w:szCs w:val="24"/>
        </w:rPr>
        <w:t xml:space="preserve">  </w:t>
      </w:r>
    </w:p>
    <w:p w:rsidR="00C16165" w:rsidRPr="00C16165" w:rsidRDefault="00C16165" w:rsidP="00C16165">
      <w:pPr>
        <w:tabs>
          <w:tab w:val="left" w:pos="360"/>
          <w:tab w:val="left" w:pos="8640"/>
          <w:tab w:val="left" w:pos="9360"/>
        </w:tabs>
        <w:ind w:left="648"/>
        <w:rPr>
          <w:szCs w:val="24"/>
        </w:rPr>
      </w:pPr>
      <w:r w:rsidRPr="00C16165">
        <w:rPr>
          <w:szCs w:val="24"/>
        </w:rPr>
        <w:t>An international manager needs to be well aware of the need to manage the risk of terrorism because the risk is no longer localized in areas such as South America or the Middle East. Terrorism has become an international phenomenon and the risk has spread to many countries and regions, including America and Europe.</w:t>
      </w:r>
    </w:p>
    <w:p w:rsidR="00C16165" w:rsidRPr="00C16165" w:rsidRDefault="00C16165" w:rsidP="00C16165">
      <w:pPr>
        <w:tabs>
          <w:tab w:val="left" w:pos="360"/>
          <w:tab w:val="left" w:pos="8640"/>
          <w:tab w:val="left" w:pos="9360"/>
        </w:tabs>
        <w:ind w:left="360"/>
        <w:rPr>
          <w:szCs w:val="24"/>
        </w:rPr>
      </w:pPr>
    </w:p>
    <w:p w:rsidR="0046016E" w:rsidRPr="003F2B40" w:rsidRDefault="00C16165" w:rsidP="00C16165">
      <w:pPr>
        <w:tabs>
          <w:tab w:val="left" w:pos="360"/>
          <w:tab w:val="left" w:pos="8640"/>
          <w:tab w:val="left" w:pos="9360"/>
        </w:tabs>
        <w:ind w:left="648"/>
        <w:rPr>
          <w:b/>
          <w:szCs w:val="24"/>
        </w:rPr>
      </w:pPr>
      <w:r w:rsidRPr="00C16165">
        <w:rPr>
          <w:szCs w:val="24"/>
        </w:rPr>
        <w:t>Externally, a MNE can develop a benevolent image to reduce the risk of terrorism through charitable contributions to the local community and maintain a low profiled publicity in the host countries.  Internally, a MNE can hire consultants to train employees in order to cope with the threat of terrorism.</w:t>
      </w:r>
    </w:p>
    <w:p w:rsidR="00D43E7B" w:rsidRPr="003F2B40" w:rsidRDefault="00D43E7B" w:rsidP="0046016E">
      <w:pPr>
        <w:tabs>
          <w:tab w:val="left" w:pos="8640"/>
          <w:tab w:val="left" w:pos="9360"/>
        </w:tabs>
        <w:rPr>
          <w:b/>
          <w:szCs w:val="24"/>
        </w:rPr>
      </w:pPr>
    </w:p>
    <w:p w:rsidR="0046016E" w:rsidRPr="003F2B40" w:rsidRDefault="00D43E7B" w:rsidP="0046016E">
      <w:pPr>
        <w:tabs>
          <w:tab w:val="left" w:pos="8640"/>
          <w:tab w:val="left" w:pos="9360"/>
        </w:tabs>
        <w:rPr>
          <w:b/>
          <w:szCs w:val="24"/>
        </w:rPr>
      </w:pPr>
      <w:r w:rsidRPr="003F2B40">
        <w:rPr>
          <w:b/>
          <w:szCs w:val="24"/>
        </w:rPr>
        <w:t xml:space="preserve"> </w:t>
      </w:r>
      <w:r w:rsidR="0046016E" w:rsidRPr="003F2B40">
        <w:rPr>
          <w:b/>
          <w:szCs w:val="24"/>
        </w:rPr>
        <w:t>Application Exercises</w:t>
      </w:r>
    </w:p>
    <w:p w:rsidR="0046016E" w:rsidRPr="003F2B40" w:rsidRDefault="0046016E" w:rsidP="0046016E">
      <w:pPr>
        <w:tabs>
          <w:tab w:val="left" w:pos="8640"/>
          <w:tab w:val="left" w:pos="9360"/>
        </w:tabs>
        <w:rPr>
          <w:szCs w:val="24"/>
        </w:rPr>
      </w:pPr>
    </w:p>
    <w:p w:rsidR="0006419C" w:rsidRPr="003F2B40" w:rsidRDefault="00436C69" w:rsidP="0006419C">
      <w:pPr>
        <w:widowControl w:val="0"/>
        <w:autoSpaceDE w:val="0"/>
        <w:autoSpaceDN w:val="0"/>
        <w:adjustRightInd w:val="0"/>
        <w:rPr>
          <w:b/>
          <w:szCs w:val="24"/>
        </w:rPr>
      </w:pPr>
      <w:r w:rsidRPr="003F2B40">
        <w:rPr>
          <w:b/>
          <w:szCs w:val="24"/>
        </w:rPr>
        <w:t xml:space="preserve">1-9. </w:t>
      </w:r>
      <w:r w:rsidR="0006419C" w:rsidRPr="003F2B40">
        <w:rPr>
          <w:b/>
          <w:szCs w:val="24"/>
        </w:rPr>
        <w:t xml:space="preserve">Do some further research on the technological environment. What are the recent  </w:t>
      </w:r>
    </w:p>
    <w:p w:rsidR="0006419C" w:rsidRPr="003F2B40" w:rsidRDefault="0006419C" w:rsidP="0006419C">
      <w:pPr>
        <w:widowControl w:val="0"/>
        <w:autoSpaceDE w:val="0"/>
        <w:autoSpaceDN w:val="0"/>
        <w:adjustRightInd w:val="0"/>
        <w:rPr>
          <w:b/>
          <w:szCs w:val="24"/>
        </w:rPr>
      </w:pPr>
      <w:r w:rsidRPr="003F2B40">
        <w:rPr>
          <w:b/>
          <w:szCs w:val="24"/>
        </w:rPr>
        <w:t xml:space="preserve">       developments affecting businesses and propelling globalization? What problems have </w:t>
      </w:r>
    </w:p>
    <w:p w:rsidR="0006419C" w:rsidRPr="003F2B40" w:rsidRDefault="0006419C" w:rsidP="0006419C">
      <w:pPr>
        <w:widowControl w:val="0"/>
        <w:autoSpaceDE w:val="0"/>
        <w:autoSpaceDN w:val="0"/>
        <w:adjustRightInd w:val="0"/>
        <w:rPr>
          <w:b/>
          <w:szCs w:val="24"/>
        </w:rPr>
      </w:pPr>
      <w:r w:rsidRPr="003F2B40">
        <w:rPr>
          <w:b/>
          <w:szCs w:val="24"/>
        </w:rPr>
        <w:t xml:space="preserve">       arisen regarding use of the Internet for global business transactions</w:t>
      </w:r>
      <w:r w:rsidRPr="003F2B40">
        <w:rPr>
          <w:szCs w:val="24"/>
        </w:rPr>
        <w:t xml:space="preserve">, </w:t>
      </w:r>
      <w:r w:rsidRPr="003F2B40">
        <w:rPr>
          <w:b/>
          <w:szCs w:val="24"/>
        </w:rPr>
        <w:t xml:space="preserve">and how are they </w:t>
      </w:r>
    </w:p>
    <w:p w:rsidR="0006419C" w:rsidRPr="003F2B40" w:rsidRDefault="0006419C" w:rsidP="0006419C">
      <w:pPr>
        <w:widowControl w:val="0"/>
        <w:autoSpaceDE w:val="0"/>
        <w:autoSpaceDN w:val="0"/>
        <w:adjustRightInd w:val="0"/>
        <w:rPr>
          <w:b/>
          <w:szCs w:val="24"/>
        </w:rPr>
      </w:pPr>
      <w:r w:rsidRPr="003F2B40">
        <w:rPr>
          <w:b/>
          <w:szCs w:val="24"/>
        </w:rPr>
        <w:t xml:space="preserve">       being resolved? </w:t>
      </w:r>
    </w:p>
    <w:p w:rsidR="0006419C" w:rsidRPr="003F2B40" w:rsidRDefault="0006419C" w:rsidP="00436C69">
      <w:pPr>
        <w:tabs>
          <w:tab w:val="left" w:pos="360"/>
          <w:tab w:val="left" w:pos="8640"/>
          <w:tab w:val="left" w:pos="9360"/>
        </w:tabs>
        <w:rPr>
          <w:b/>
          <w:szCs w:val="24"/>
        </w:rPr>
      </w:pPr>
      <w:r w:rsidRPr="003F2B40">
        <w:rPr>
          <w:b/>
          <w:szCs w:val="24"/>
        </w:rPr>
        <w:t xml:space="preserve">       Learning Objective: 4; AACSB: Use of information technology</w:t>
      </w:r>
    </w:p>
    <w:p w:rsidR="0006419C" w:rsidRPr="003F2B40" w:rsidRDefault="0006419C" w:rsidP="00436C69">
      <w:pPr>
        <w:tabs>
          <w:tab w:val="left" w:pos="360"/>
          <w:tab w:val="left" w:pos="8640"/>
          <w:tab w:val="left" w:pos="9360"/>
        </w:tabs>
        <w:rPr>
          <w:b/>
          <w:szCs w:val="24"/>
        </w:rPr>
      </w:pPr>
    </w:p>
    <w:p w:rsidR="00436C69" w:rsidRPr="003F2B40" w:rsidRDefault="00756538" w:rsidP="00436C69">
      <w:pPr>
        <w:tabs>
          <w:tab w:val="left" w:pos="360"/>
          <w:tab w:val="left" w:pos="8640"/>
          <w:tab w:val="left" w:pos="9360"/>
        </w:tabs>
        <w:rPr>
          <w:szCs w:val="24"/>
        </w:rPr>
      </w:pPr>
      <w:r w:rsidRPr="003F2B40">
        <w:rPr>
          <w:szCs w:val="24"/>
        </w:rPr>
        <w:t xml:space="preserve">       </w:t>
      </w:r>
      <w:r w:rsidR="0046016E" w:rsidRPr="003F2B40">
        <w:rPr>
          <w:szCs w:val="24"/>
        </w:rPr>
        <w:t xml:space="preserve">Technology is influencing global business as never before, and the rate of change is not </w:t>
      </w:r>
      <w:r w:rsidR="00436C69" w:rsidRPr="003F2B40">
        <w:rPr>
          <w:szCs w:val="24"/>
        </w:rPr>
        <w:t xml:space="preserve">    </w:t>
      </w:r>
    </w:p>
    <w:p w:rsidR="00436C69" w:rsidRPr="003F2B40" w:rsidRDefault="00436C69" w:rsidP="00436C69">
      <w:pPr>
        <w:tabs>
          <w:tab w:val="left" w:pos="360"/>
          <w:tab w:val="left" w:pos="8640"/>
          <w:tab w:val="left" w:pos="9360"/>
        </w:tabs>
        <w:rPr>
          <w:szCs w:val="24"/>
        </w:rPr>
      </w:pPr>
      <w:r w:rsidRPr="003F2B40">
        <w:rPr>
          <w:szCs w:val="24"/>
        </w:rPr>
        <w:t xml:space="preserve">        </w:t>
      </w:r>
      <w:r w:rsidR="0046016E" w:rsidRPr="003F2B40">
        <w:rPr>
          <w:szCs w:val="24"/>
        </w:rPr>
        <w:t xml:space="preserve">expected to diminish any time soon. Technology is increasing the speed and quantity of </w:t>
      </w:r>
    </w:p>
    <w:p w:rsidR="00436C69" w:rsidRPr="003F2B40" w:rsidRDefault="00436C69" w:rsidP="00436C69">
      <w:pPr>
        <w:tabs>
          <w:tab w:val="left" w:pos="360"/>
          <w:tab w:val="left" w:pos="8640"/>
          <w:tab w:val="left" w:pos="9360"/>
        </w:tabs>
        <w:rPr>
          <w:szCs w:val="24"/>
        </w:rPr>
      </w:pPr>
      <w:r w:rsidRPr="003F2B40">
        <w:rPr>
          <w:szCs w:val="24"/>
        </w:rPr>
        <w:t xml:space="preserve">        </w:t>
      </w:r>
      <w:r w:rsidR="0046016E" w:rsidRPr="003F2B40">
        <w:rPr>
          <w:szCs w:val="24"/>
        </w:rPr>
        <w:t xml:space="preserve">information. Information can be sent instantly to almost any part of the world, and </w:t>
      </w:r>
    </w:p>
    <w:p w:rsidR="00436C69" w:rsidRPr="003F2B40" w:rsidRDefault="00436C69" w:rsidP="00436C69">
      <w:pPr>
        <w:tabs>
          <w:tab w:val="left" w:pos="360"/>
          <w:tab w:val="left" w:pos="8640"/>
          <w:tab w:val="left" w:pos="9360"/>
        </w:tabs>
        <w:rPr>
          <w:szCs w:val="24"/>
        </w:rPr>
      </w:pPr>
      <w:r w:rsidRPr="003F2B40">
        <w:rPr>
          <w:szCs w:val="24"/>
        </w:rPr>
        <w:t xml:space="preserve">        </w:t>
      </w:r>
      <w:r w:rsidR="0046016E" w:rsidRPr="003F2B40">
        <w:rPr>
          <w:szCs w:val="24"/>
        </w:rPr>
        <w:t xml:space="preserve">employees and customers have unprecedented access to information about companies. </w:t>
      </w:r>
    </w:p>
    <w:p w:rsidR="00436C69" w:rsidRPr="003F2B40" w:rsidRDefault="00436C69" w:rsidP="00436C69">
      <w:pPr>
        <w:tabs>
          <w:tab w:val="left" w:pos="360"/>
          <w:tab w:val="left" w:pos="8640"/>
          <w:tab w:val="left" w:pos="9360"/>
        </w:tabs>
        <w:rPr>
          <w:szCs w:val="24"/>
        </w:rPr>
      </w:pPr>
      <w:r w:rsidRPr="003F2B40">
        <w:rPr>
          <w:szCs w:val="24"/>
        </w:rPr>
        <w:t xml:space="preserve">        </w:t>
      </w:r>
      <w:r w:rsidR="0046016E" w:rsidRPr="003F2B40">
        <w:rPr>
          <w:szCs w:val="24"/>
        </w:rPr>
        <w:t xml:space="preserve">Technology has caused some convergence of tastes and preferences, making the marketing </w:t>
      </w:r>
    </w:p>
    <w:p w:rsidR="00436C69" w:rsidRPr="003F2B40" w:rsidRDefault="00436C69" w:rsidP="00436C69">
      <w:pPr>
        <w:tabs>
          <w:tab w:val="left" w:pos="360"/>
          <w:tab w:val="left" w:pos="8640"/>
          <w:tab w:val="left" w:pos="9360"/>
        </w:tabs>
        <w:rPr>
          <w:szCs w:val="24"/>
        </w:rPr>
      </w:pPr>
      <w:r w:rsidRPr="003F2B40">
        <w:rPr>
          <w:szCs w:val="24"/>
        </w:rPr>
        <w:t xml:space="preserve">        </w:t>
      </w:r>
      <w:r w:rsidR="0046016E" w:rsidRPr="003F2B40">
        <w:rPr>
          <w:szCs w:val="24"/>
        </w:rPr>
        <w:t xml:space="preserve">of products internationally easier. Increases in information and logistical abilities have made </w:t>
      </w:r>
    </w:p>
    <w:p w:rsidR="00436C69" w:rsidRPr="003F2B40" w:rsidRDefault="00436C69" w:rsidP="00436C69">
      <w:pPr>
        <w:tabs>
          <w:tab w:val="left" w:pos="360"/>
          <w:tab w:val="left" w:pos="8640"/>
          <w:tab w:val="left" w:pos="9360"/>
        </w:tabs>
        <w:rPr>
          <w:szCs w:val="24"/>
        </w:rPr>
      </w:pPr>
      <w:r w:rsidRPr="003F2B40">
        <w:rPr>
          <w:szCs w:val="24"/>
        </w:rPr>
        <w:t xml:space="preserve">        </w:t>
      </w:r>
      <w:r w:rsidR="0046016E" w:rsidRPr="003F2B40">
        <w:rPr>
          <w:szCs w:val="24"/>
        </w:rPr>
        <w:t xml:space="preserve">geographic borders less relevant. All of these advancements have propelled globalization. </w:t>
      </w:r>
      <w:r w:rsidRPr="003F2B40">
        <w:rPr>
          <w:szCs w:val="24"/>
        </w:rPr>
        <w:t xml:space="preserve"> </w:t>
      </w:r>
    </w:p>
    <w:p w:rsidR="00436C69" w:rsidRPr="003F2B40" w:rsidRDefault="00436C69" w:rsidP="00436C69">
      <w:pPr>
        <w:tabs>
          <w:tab w:val="left" w:pos="360"/>
          <w:tab w:val="left" w:pos="8640"/>
          <w:tab w:val="left" w:pos="9360"/>
        </w:tabs>
        <w:rPr>
          <w:szCs w:val="24"/>
        </w:rPr>
      </w:pPr>
      <w:r w:rsidRPr="003F2B40">
        <w:rPr>
          <w:szCs w:val="24"/>
        </w:rPr>
        <w:t xml:space="preserve">        </w:t>
      </w:r>
      <w:r w:rsidR="0046016E" w:rsidRPr="003F2B40">
        <w:rPr>
          <w:szCs w:val="24"/>
        </w:rPr>
        <w:t xml:space="preserve">At </w:t>
      </w:r>
      <w:r w:rsidRPr="003F2B40">
        <w:rPr>
          <w:szCs w:val="24"/>
        </w:rPr>
        <w:t xml:space="preserve">the same time, the Internet has created the potential for a more democratic world, in  </w:t>
      </w:r>
    </w:p>
    <w:p w:rsidR="00436C69" w:rsidRPr="003F2B40" w:rsidRDefault="00436C69" w:rsidP="00436C69">
      <w:pPr>
        <w:tabs>
          <w:tab w:val="left" w:pos="360"/>
          <w:tab w:val="left" w:pos="8640"/>
          <w:tab w:val="left" w:pos="9360"/>
        </w:tabs>
        <w:rPr>
          <w:szCs w:val="24"/>
        </w:rPr>
      </w:pPr>
      <w:r w:rsidRPr="003F2B40">
        <w:rPr>
          <w:szCs w:val="24"/>
        </w:rPr>
        <w:t xml:space="preserve">        which anyone with Internet access can express their opinions and voice their concerns. The </w:t>
      </w:r>
    </w:p>
    <w:p w:rsidR="00436C69" w:rsidRPr="003F2B40" w:rsidRDefault="00436C69" w:rsidP="00436C69">
      <w:pPr>
        <w:tabs>
          <w:tab w:val="left" w:pos="360"/>
          <w:tab w:val="left" w:pos="8640"/>
          <w:tab w:val="left" w:pos="9360"/>
        </w:tabs>
        <w:rPr>
          <w:szCs w:val="24"/>
        </w:rPr>
      </w:pPr>
      <w:r w:rsidRPr="003F2B40">
        <w:rPr>
          <w:szCs w:val="24"/>
        </w:rPr>
        <w:t xml:space="preserve">        increasing use of blogs has been a source of concern to some companies as disgruntled </w:t>
      </w:r>
    </w:p>
    <w:p w:rsidR="00436C69" w:rsidRPr="003F2B40" w:rsidRDefault="00436C69" w:rsidP="00436C69">
      <w:pPr>
        <w:tabs>
          <w:tab w:val="left" w:pos="360"/>
          <w:tab w:val="left" w:pos="8640"/>
          <w:tab w:val="left" w:pos="9360"/>
        </w:tabs>
        <w:rPr>
          <w:szCs w:val="24"/>
        </w:rPr>
      </w:pPr>
      <w:r w:rsidRPr="003F2B40">
        <w:rPr>
          <w:szCs w:val="24"/>
        </w:rPr>
        <w:t xml:space="preserve">        employees and customers have been able to negatively influence the public image of some </w:t>
      </w:r>
    </w:p>
    <w:p w:rsidR="00436C69" w:rsidRPr="003F2B40" w:rsidRDefault="00436C69" w:rsidP="00436C69">
      <w:pPr>
        <w:tabs>
          <w:tab w:val="left" w:pos="360"/>
          <w:tab w:val="left" w:pos="8640"/>
          <w:tab w:val="left" w:pos="9360"/>
        </w:tabs>
        <w:rPr>
          <w:szCs w:val="24"/>
        </w:rPr>
      </w:pPr>
      <w:r w:rsidRPr="003F2B40">
        <w:rPr>
          <w:szCs w:val="24"/>
        </w:rPr>
        <w:t xml:space="preserve">        companies. Companies are finding it necessary to manage this information flow and to take </w:t>
      </w:r>
    </w:p>
    <w:p w:rsidR="00436C69" w:rsidRPr="003F2B40" w:rsidRDefault="00436C69" w:rsidP="00436C69">
      <w:pPr>
        <w:tabs>
          <w:tab w:val="left" w:pos="360"/>
          <w:tab w:val="left" w:pos="8640"/>
          <w:tab w:val="left" w:pos="9360"/>
        </w:tabs>
        <w:rPr>
          <w:szCs w:val="24"/>
        </w:rPr>
      </w:pPr>
      <w:r w:rsidRPr="003F2B40">
        <w:rPr>
          <w:szCs w:val="24"/>
        </w:rPr>
        <w:t xml:space="preserve">        steps to counter these negative public listings.</w:t>
      </w:r>
    </w:p>
    <w:p w:rsidR="009E6978" w:rsidRPr="003F2B40" w:rsidRDefault="009E6978" w:rsidP="00436C69">
      <w:pPr>
        <w:tabs>
          <w:tab w:val="left" w:pos="360"/>
          <w:tab w:val="left" w:pos="8640"/>
          <w:tab w:val="left" w:pos="9360"/>
        </w:tabs>
        <w:rPr>
          <w:szCs w:val="24"/>
        </w:rPr>
      </w:pPr>
    </w:p>
    <w:p w:rsidR="00756538" w:rsidRPr="003F2B40" w:rsidRDefault="00436C69" w:rsidP="00EA7CC2">
      <w:pPr>
        <w:widowControl w:val="0"/>
        <w:autoSpaceDE w:val="0"/>
        <w:autoSpaceDN w:val="0"/>
        <w:adjustRightInd w:val="0"/>
        <w:ind w:left="576" w:hanging="576"/>
        <w:rPr>
          <w:b/>
          <w:szCs w:val="24"/>
        </w:rPr>
      </w:pPr>
      <w:r w:rsidRPr="003F2B40">
        <w:rPr>
          <w:b/>
          <w:szCs w:val="24"/>
        </w:rPr>
        <w:t>1-</w:t>
      </w:r>
      <w:r w:rsidR="009E6978" w:rsidRPr="003F2B40">
        <w:rPr>
          <w:b/>
          <w:szCs w:val="24"/>
        </w:rPr>
        <w:t>10</w:t>
      </w:r>
      <w:r w:rsidRPr="003F2B40">
        <w:rPr>
          <w:szCs w:val="24"/>
        </w:rPr>
        <w:t>.</w:t>
      </w:r>
      <w:r w:rsidR="000E2F47" w:rsidRPr="003F2B40">
        <w:rPr>
          <w:szCs w:val="24"/>
        </w:rPr>
        <w:t xml:space="preserve"> </w:t>
      </w:r>
      <w:r w:rsidR="00EA7CC2" w:rsidRPr="00EA7CC2">
        <w:rPr>
          <w:b/>
          <w:szCs w:val="24"/>
        </w:rPr>
        <w:t>Choose a country of your choice and assess the political and economic risks objectively based on the available information obtained from the Internet. If you are an international manager of a foreign firm operating in the country you have assessed, how will you respond to the risk you have identified?</w:t>
      </w:r>
      <w:r w:rsidR="003824DB" w:rsidRPr="003F2B40">
        <w:rPr>
          <w:b/>
          <w:szCs w:val="24"/>
        </w:rPr>
        <w:t xml:space="preserve"> </w:t>
      </w:r>
    </w:p>
    <w:p w:rsidR="00756538" w:rsidRPr="003F2B40" w:rsidRDefault="00756538" w:rsidP="003824DB">
      <w:pPr>
        <w:tabs>
          <w:tab w:val="left" w:pos="360"/>
          <w:tab w:val="left" w:pos="8640"/>
          <w:tab w:val="left" w:pos="9360"/>
        </w:tabs>
        <w:ind w:left="360" w:hanging="360"/>
        <w:rPr>
          <w:szCs w:val="24"/>
        </w:rPr>
      </w:pPr>
      <w:r w:rsidRPr="003F2B40">
        <w:rPr>
          <w:b/>
          <w:szCs w:val="24"/>
        </w:rPr>
        <w:t xml:space="preserve">        </w:t>
      </w:r>
      <w:r w:rsidR="003824DB" w:rsidRPr="003F2B40">
        <w:rPr>
          <w:b/>
          <w:szCs w:val="24"/>
        </w:rPr>
        <w:t xml:space="preserve"> </w:t>
      </w:r>
      <w:r w:rsidR="00EA7CC2" w:rsidRPr="00EA7CC2">
        <w:rPr>
          <w:b/>
          <w:szCs w:val="24"/>
        </w:rPr>
        <w:t>(Course objectives 1-1, 1-2)</w:t>
      </w:r>
    </w:p>
    <w:p w:rsidR="00756538" w:rsidRPr="003F2B40" w:rsidRDefault="00756538" w:rsidP="003824DB">
      <w:pPr>
        <w:tabs>
          <w:tab w:val="left" w:pos="360"/>
          <w:tab w:val="left" w:pos="8640"/>
          <w:tab w:val="left" w:pos="9360"/>
        </w:tabs>
        <w:ind w:left="360" w:hanging="360"/>
        <w:rPr>
          <w:szCs w:val="24"/>
        </w:rPr>
      </w:pPr>
      <w:r w:rsidRPr="003F2B40">
        <w:rPr>
          <w:szCs w:val="24"/>
        </w:rPr>
        <w:t xml:space="preserve">        </w:t>
      </w:r>
    </w:p>
    <w:p w:rsidR="00124D86" w:rsidRDefault="00EA7CC2" w:rsidP="00EA7CC2">
      <w:pPr>
        <w:tabs>
          <w:tab w:val="left" w:pos="360"/>
          <w:tab w:val="left" w:pos="8640"/>
          <w:tab w:val="left" w:pos="9360"/>
        </w:tabs>
        <w:ind w:left="864" w:hanging="360"/>
        <w:rPr>
          <w:szCs w:val="24"/>
        </w:rPr>
      </w:pPr>
      <w:r w:rsidRPr="00EA7CC2">
        <w:rPr>
          <w:szCs w:val="24"/>
        </w:rPr>
        <w:t>The top five possible risks are:</w:t>
      </w:r>
    </w:p>
    <w:p w:rsidR="00124D86" w:rsidRDefault="00124D86" w:rsidP="00EA7CC2">
      <w:pPr>
        <w:tabs>
          <w:tab w:val="left" w:pos="360"/>
          <w:tab w:val="left" w:pos="8640"/>
          <w:tab w:val="left" w:pos="9360"/>
        </w:tabs>
        <w:ind w:left="864" w:hanging="360"/>
        <w:rPr>
          <w:szCs w:val="24"/>
        </w:rPr>
      </w:pPr>
    </w:p>
    <w:p w:rsidR="00124D86" w:rsidRDefault="00EA7CC2" w:rsidP="001C62BD">
      <w:pPr>
        <w:numPr>
          <w:ilvl w:val="0"/>
          <w:numId w:val="22"/>
        </w:numPr>
        <w:tabs>
          <w:tab w:val="left" w:pos="360"/>
          <w:tab w:val="left" w:pos="810"/>
          <w:tab w:val="left" w:pos="8640"/>
        </w:tabs>
        <w:rPr>
          <w:szCs w:val="24"/>
        </w:rPr>
      </w:pPr>
      <w:r w:rsidRPr="00EA7CC2">
        <w:rPr>
          <w:szCs w:val="24"/>
        </w:rPr>
        <w:t>Economic slowdown</w:t>
      </w:r>
    </w:p>
    <w:p w:rsidR="00124D86" w:rsidRDefault="00EA7CC2" w:rsidP="001C62BD">
      <w:pPr>
        <w:numPr>
          <w:ilvl w:val="0"/>
          <w:numId w:val="22"/>
        </w:numPr>
        <w:tabs>
          <w:tab w:val="left" w:pos="360"/>
          <w:tab w:val="left" w:pos="810"/>
          <w:tab w:val="left" w:pos="8640"/>
        </w:tabs>
        <w:rPr>
          <w:szCs w:val="24"/>
        </w:rPr>
      </w:pPr>
      <w:r w:rsidRPr="00EA7CC2">
        <w:rPr>
          <w:szCs w:val="24"/>
        </w:rPr>
        <w:t>Regulatory or legislative changes</w:t>
      </w:r>
    </w:p>
    <w:p w:rsidR="00124D86" w:rsidRDefault="00EA7CC2" w:rsidP="001C62BD">
      <w:pPr>
        <w:numPr>
          <w:ilvl w:val="0"/>
          <w:numId w:val="22"/>
        </w:numPr>
        <w:tabs>
          <w:tab w:val="left" w:pos="360"/>
          <w:tab w:val="left" w:pos="810"/>
          <w:tab w:val="left" w:pos="8640"/>
        </w:tabs>
        <w:rPr>
          <w:szCs w:val="24"/>
        </w:rPr>
      </w:pPr>
      <w:r w:rsidRPr="00EA7CC2">
        <w:rPr>
          <w:szCs w:val="24"/>
        </w:rPr>
        <w:t>Increasing competition</w:t>
      </w:r>
    </w:p>
    <w:p w:rsidR="00124D86" w:rsidRDefault="00EA7CC2" w:rsidP="001C62BD">
      <w:pPr>
        <w:numPr>
          <w:ilvl w:val="0"/>
          <w:numId w:val="22"/>
        </w:numPr>
        <w:tabs>
          <w:tab w:val="left" w:pos="360"/>
          <w:tab w:val="left" w:pos="810"/>
          <w:tab w:val="left" w:pos="8640"/>
        </w:tabs>
        <w:rPr>
          <w:szCs w:val="24"/>
        </w:rPr>
      </w:pPr>
      <w:r w:rsidRPr="00EA7CC2">
        <w:rPr>
          <w:szCs w:val="24"/>
        </w:rPr>
        <w:t>Damage to the reputation or brand</w:t>
      </w:r>
    </w:p>
    <w:p w:rsidR="00EA7CC2" w:rsidRPr="00EA7CC2" w:rsidRDefault="00EA7CC2" w:rsidP="001C62BD">
      <w:pPr>
        <w:numPr>
          <w:ilvl w:val="0"/>
          <w:numId w:val="22"/>
        </w:numPr>
        <w:tabs>
          <w:tab w:val="left" w:pos="360"/>
          <w:tab w:val="left" w:pos="810"/>
          <w:tab w:val="left" w:pos="8640"/>
        </w:tabs>
        <w:rPr>
          <w:szCs w:val="24"/>
        </w:rPr>
      </w:pPr>
      <w:r w:rsidRPr="00EA7CC2">
        <w:rPr>
          <w:szCs w:val="24"/>
        </w:rPr>
        <w:t>Business interruption</w:t>
      </w:r>
    </w:p>
    <w:p w:rsidR="00EA7CC2" w:rsidRPr="00EA7CC2" w:rsidRDefault="00EA7CC2" w:rsidP="00EA7CC2">
      <w:pPr>
        <w:tabs>
          <w:tab w:val="left" w:pos="360"/>
          <w:tab w:val="left" w:pos="8640"/>
          <w:tab w:val="left" w:pos="9360"/>
        </w:tabs>
        <w:ind w:left="360" w:hanging="360"/>
        <w:rPr>
          <w:szCs w:val="24"/>
        </w:rPr>
      </w:pPr>
    </w:p>
    <w:p w:rsidR="0046016E" w:rsidRPr="003F2B40" w:rsidRDefault="00EA7CC2" w:rsidP="00EA7CC2">
      <w:pPr>
        <w:tabs>
          <w:tab w:val="left" w:pos="360"/>
          <w:tab w:val="left" w:pos="8640"/>
          <w:tab w:val="left" w:pos="9360"/>
        </w:tabs>
        <w:ind w:left="504" w:hanging="504"/>
        <w:rPr>
          <w:szCs w:val="24"/>
        </w:rPr>
      </w:pPr>
      <w:r>
        <w:rPr>
          <w:szCs w:val="24"/>
        </w:rPr>
        <w:tab/>
      </w:r>
      <w:r>
        <w:rPr>
          <w:szCs w:val="24"/>
        </w:rPr>
        <w:tab/>
      </w:r>
      <w:r w:rsidRPr="00EA7CC2">
        <w:rPr>
          <w:szCs w:val="24"/>
        </w:rPr>
        <w:t>While sometimes it is believed that “senior management’s intuition and experience remains the primary method used by MNEs to identify and assess major risk facing the organizations”, formal risk management using business analytical tools will be very likely more useful than experience in identifying new risks.  This will include careful analysis of the external environment and the risk; how the organization can respond under optimistic, normal and pessimistic situations, and last but not least, the assessment of possible loss of the MNEs.</w:t>
      </w:r>
      <w:r w:rsidR="0046016E" w:rsidRPr="003F2B40">
        <w:rPr>
          <w:szCs w:val="24"/>
        </w:rPr>
        <w:t xml:space="preserve"> </w:t>
      </w:r>
    </w:p>
    <w:p w:rsidR="00124D86" w:rsidRDefault="00124D86" w:rsidP="0046016E">
      <w:pPr>
        <w:tabs>
          <w:tab w:val="left" w:pos="8640"/>
          <w:tab w:val="left" w:pos="9360"/>
        </w:tabs>
        <w:rPr>
          <w:b/>
          <w:szCs w:val="24"/>
        </w:rPr>
      </w:pPr>
    </w:p>
    <w:p w:rsidR="0046016E" w:rsidRPr="003F2B40" w:rsidRDefault="0046016E" w:rsidP="0046016E">
      <w:pPr>
        <w:tabs>
          <w:tab w:val="left" w:pos="8640"/>
          <w:tab w:val="left" w:pos="9360"/>
        </w:tabs>
        <w:rPr>
          <w:b/>
          <w:szCs w:val="24"/>
        </w:rPr>
      </w:pPr>
      <w:r w:rsidRPr="003F2B40">
        <w:rPr>
          <w:b/>
          <w:szCs w:val="24"/>
        </w:rPr>
        <w:t>Experiential Exercises</w:t>
      </w:r>
    </w:p>
    <w:p w:rsidR="00830161" w:rsidRPr="003F2B40" w:rsidRDefault="00830161" w:rsidP="00830161">
      <w:pPr>
        <w:tabs>
          <w:tab w:val="left" w:pos="8640"/>
          <w:tab w:val="left" w:pos="9360"/>
        </w:tabs>
        <w:rPr>
          <w:b/>
          <w:szCs w:val="24"/>
        </w:rPr>
      </w:pPr>
      <w:r w:rsidRPr="003F2B40">
        <w:rPr>
          <w:b/>
          <w:szCs w:val="24"/>
        </w:rPr>
        <w:t>Learning Objective: 2; AACSB: Dynamics of the global economy</w:t>
      </w:r>
    </w:p>
    <w:p w:rsidR="00BE7558" w:rsidRPr="003F2B40" w:rsidRDefault="0046016E" w:rsidP="0046016E">
      <w:pPr>
        <w:tabs>
          <w:tab w:val="left" w:pos="8640"/>
          <w:tab w:val="left" w:pos="9360"/>
        </w:tabs>
        <w:rPr>
          <w:szCs w:val="24"/>
        </w:rPr>
      </w:pPr>
      <w:r w:rsidRPr="003F2B40">
        <w:rPr>
          <w:szCs w:val="24"/>
        </w:rPr>
        <w:t xml:space="preserve">There is no “right” answer to this exercise. It may be useful to begin a discussion of the benefits of a “China plus one strategy.” Using this framework, China is selected as a manufacturing location, but an additional Asian country is selected as protection against political risk. China is fast becoming the manufacturing hub of the world; however, China has had a long history of political and social disruption, especially when income disparity rises. The current disparity between urban and rural incomes is a source of concern. Rising costs in China are also a concern to potential investors. The emerging economies of Southeast Asia represent a desirable option. For example, Dell made a decision to invest $1 billion in Vietnam instead of China due to Vietnam’s lower wage levels. </w:t>
      </w:r>
    </w:p>
    <w:p w:rsidR="0046016E" w:rsidRPr="003F2B40" w:rsidRDefault="0046016E" w:rsidP="0046016E">
      <w:pPr>
        <w:tabs>
          <w:tab w:val="left" w:pos="8640"/>
          <w:tab w:val="left" w:pos="9360"/>
        </w:tabs>
        <w:rPr>
          <w:szCs w:val="24"/>
        </w:rPr>
      </w:pPr>
    </w:p>
    <w:p w:rsidR="0046016E" w:rsidRPr="003F2B40" w:rsidRDefault="00B72453" w:rsidP="0046016E">
      <w:pPr>
        <w:tabs>
          <w:tab w:val="left" w:pos="8640"/>
          <w:tab w:val="left" w:pos="9360"/>
        </w:tabs>
        <w:rPr>
          <w:b/>
          <w:bCs/>
          <w:szCs w:val="24"/>
        </w:rPr>
      </w:pPr>
      <w:r w:rsidRPr="003F2B40">
        <w:rPr>
          <w:b/>
          <w:bCs/>
          <w:szCs w:val="24"/>
        </w:rPr>
        <w:t>End-of-C</w:t>
      </w:r>
      <w:r w:rsidR="001977A2" w:rsidRPr="003F2B40">
        <w:rPr>
          <w:b/>
          <w:bCs/>
          <w:szCs w:val="24"/>
        </w:rPr>
        <w:t>hapter Case S</w:t>
      </w:r>
      <w:r w:rsidR="0046016E" w:rsidRPr="003F2B40">
        <w:rPr>
          <w:b/>
          <w:bCs/>
          <w:szCs w:val="24"/>
        </w:rPr>
        <w:t>tudy: Apple’s iPhone—Not “Made in America”</w:t>
      </w:r>
    </w:p>
    <w:p w:rsidR="00BD3E1B" w:rsidRPr="003F2B40" w:rsidRDefault="00BD3E1B" w:rsidP="0046016E">
      <w:pPr>
        <w:tabs>
          <w:tab w:val="left" w:pos="8640"/>
          <w:tab w:val="left" w:pos="9360"/>
        </w:tabs>
        <w:rPr>
          <w:b/>
          <w:bCs/>
          <w:szCs w:val="24"/>
        </w:rPr>
      </w:pPr>
    </w:p>
    <w:p w:rsidR="00C62172" w:rsidRPr="003F2B40" w:rsidRDefault="001B219B" w:rsidP="0046016E">
      <w:pPr>
        <w:tabs>
          <w:tab w:val="left" w:pos="8640"/>
          <w:tab w:val="left" w:pos="9360"/>
        </w:tabs>
        <w:rPr>
          <w:b/>
          <w:bCs/>
          <w:szCs w:val="24"/>
        </w:rPr>
      </w:pPr>
      <w:r w:rsidRPr="003F2B40">
        <w:rPr>
          <w:b/>
          <w:bCs/>
          <w:szCs w:val="24"/>
        </w:rPr>
        <w:t>1-</w:t>
      </w:r>
      <w:r w:rsidR="00C62172" w:rsidRPr="003F2B40">
        <w:rPr>
          <w:b/>
          <w:bCs/>
          <w:szCs w:val="24"/>
        </w:rPr>
        <w:t>1</w:t>
      </w:r>
      <w:r w:rsidR="0046016E" w:rsidRPr="003F2B40">
        <w:rPr>
          <w:b/>
          <w:bCs/>
          <w:szCs w:val="24"/>
        </w:rPr>
        <w:t>1. What is meant by the globalization of human capital? Is th</w:t>
      </w:r>
      <w:r w:rsidR="00C62172" w:rsidRPr="003F2B40">
        <w:rPr>
          <w:b/>
          <w:bCs/>
          <w:szCs w:val="24"/>
        </w:rPr>
        <w:t xml:space="preserve">is inevitable as firms </w:t>
      </w:r>
    </w:p>
    <w:p w:rsidR="00AB14B2" w:rsidRPr="003F2B40" w:rsidRDefault="001B219B" w:rsidP="0046016E">
      <w:pPr>
        <w:tabs>
          <w:tab w:val="left" w:pos="8640"/>
          <w:tab w:val="left" w:pos="9360"/>
        </w:tabs>
        <w:rPr>
          <w:b/>
          <w:bCs/>
          <w:szCs w:val="24"/>
        </w:rPr>
      </w:pPr>
      <w:r w:rsidRPr="003F2B40">
        <w:rPr>
          <w:b/>
          <w:bCs/>
          <w:szCs w:val="24"/>
        </w:rPr>
        <w:t xml:space="preserve">    </w:t>
      </w:r>
      <w:r w:rsidR="00C62172" w:rsidRPr="003F2B40">
        <w:rPr>
          <w:b/>
          <w:bCs/>
          <w:szCs w:val="24"/>
        </w:rPr>
        <w:t xml:space="preserve">      increase their global operations?</w:t>
      </w:r>
    </w:p>
    <w:p w:rsidR="002F6892" w:rsidRPr="003F2B40" w:rsidRDefault="002F6892" w:rsidP="002F6892">
      <w:pPr>
        <w:tabs>
          <w:tab w:val="left" w:pos="8640"/>
          <w:tab w:val="left" w:pos="9360"/>
        </w:tabs>
        <w:rPr>
          <w:b/>
          <w:bCs/>
          <w:szCs w:val="24"/>
        </w:rPr>
      </w:pPr>
      <w:r w:rsidRPr="003F2B40">
        <w:rPr>
          <w:bCs/>
          <w:szCs w:val="24"/>
        </w:rPr>
        <w:t xml:space="preserve">          </w:t>
      </w:r>
      <w:r w:rsidRPr="003F2B40">
        <w:rPr>
          <w:b/>
          <w:bCs/>
          <w:szCs w:val="24"/>
        </w:rPr>
        <w:t>Learning Objective: 1; Analytic skills</w:t>
      </w:r>
    </w:p>
    <w:p w:rsidR="0046016E" w:rsidRPr="003F2B40" w:rsidRDefault="0046016E" w:rsidP="0046016E">
      <w:pPr>
        <w:tabs>
          <w:tab w:val="left" w:pos="8640"/>
          <w:tab w:val="left" w:pos="9360"/>
        </w:tabs>
        <w:rPr>
          <w:bCs/>
          <w:szCs w:val="24"/>
        </w:rPr>
      </w:pPr>
    </w:p>
    <w:p w:rsidR="001B219B" w:rsidRPr="003F2B40" w:rsidRDefault="00C62172" w:rsidP="001B219B">
      <w:pPr>
        <w:tabs>
          <w:tab w:val="left" w:pos="8640"/>
          <w:tab w:val="left" w:pos="9360"/>
        </w:tabs>
        <w:rPr>
          <w:bCs/>
          <w:szCs w:val="24"/>
        </w:rPr>
      </w:pPr>
      <w:r w:rsidRPr="003F2B40">
        <w:rPr>
          <w:bCs/>
          <w:szCs w:val="24"/>
        </w:rPr>
        <w:t xml:space="preserve">      </w:t>
      </w:r>
      <w:r w:rsidR="001B219B" w:rsidRPr="003F2B40">
        <w:rPr>
          <w:bCs/>
          <w:szCs w:val="24"/>
        </w:rPr>
        <w:t xml:space="preserve">    Firms around the world have been offshoring manufacturing jobs to low-cost countries for </w:t>
      </w:r>
    </w:p>
    <w:p w:rsidR="001B219B" w:rsidRPr="003F2B40" w:rsidRDefault="001B219B" w:rsidP="001B219B">
      <w:pPr>
        <w:tabs>
          <w:tab w:val="left" w:pos="8640"/>
          <w:tab w:val="left" w:pos="9360"/>
        </w:tabs>
        <w:rPr>
          <w:bCs/>
          <w:szCs w:val="24"/>
        </w:rPr>
      </w:pPr>
      <w:r w:rsidRPr="003F2B40">
        <w:rPr>
          <w:bCs/>
          <w:szCs w:val="24"/>
        </w:rPr>
        <w:t xml:space="preserve">          decades. An increasing number of firms have been producing or assembling parts of their </w:t>
      </w:r>
    </w:p>
    <w:p w:rsidR="001B219B" w:rsidRPr="003F2B40" w:rsidRDefault="001B219B" w:rsidP="001B219B">
      <w:pPr>
        <w:tabs>
          <w:tab w:val="left" w:pos="8640"/>
          <w:tab w:val="left" w:pos="9360"/>
        </w:tabs>
        <w:rPr>
          <w:bCs/>
          <w:szCs w:val="24"/>
        </w:rPr>
      </w:pPr>
      <w:r w:rsidRPr="003F2B40">
        <w:rPr>
          <w:bCs/>
          <w:szCs w:val="24"/>
        </w:rPr>
        <w:t xml:space="preserve">          products in many countries; that is, outsourcing by contracting to a local firm, and then </w:t>
      </w:r>
    </w:p>
    <w:p w:rsidR="001B219B" w:rsidRPr="003F2B40" w:rsidRDefault="001B219B" w:rsidP="001B219B">
      <w:pPr>
        <w:tabs>
          <w:tab w:val="left" w:pos="8640"/>
          <w:tab w:val="left" w:pos="9360"/>
        </w:tabs>
        <w:rPr>
          <w:bCs/>
          <w:szCs w:val="24"/>
        </w:rPr>
      </w:pPr>
      <w:r w:rsidRPr="003F2B40">
        <w:rPr>
          <w:bCs/>
          <w:szCs w:val="24"/>
        </w:rPr>
        <w:t xml:space="preserve">          integrating them into their global supply chains. More and more firms are out-sourcing </w:t>
      </w:r>
    </w:p>
    <w:p w:rsidR="001B219B" w:rsidRPr="003F2B40" w:rsidRDefault="001B219B" w:rsidP="001B219B">
      <w:pPr>
        <w:tabs>
          <w:tab w:val="left" w:pos="8640"/>
          <w:tab w:val="left" w:pos="9360"/>
        </w:tabs>
        <w:rPr>
          <w:bCs/>
          <w:szCs w:val="24"/>
        </w:rPr>
      </w:pPr>
      <w:r w:rsidRPr="003F2B40">
        <w:rPr>
          <w:bCs/>
          <w:szCs w:val="24"/>
        </w:rPr>
        <w:t xml:space="preserve">          white-collar jobs to India, China, Mexico, and the Philippines: customer support, medical </w:t>
      </w:r>
    </w:p>
    <w:p w:rsidR="001B219B" w:rsidRPr="003F2B40" w:rsidRDefault="001B219B" w:rsidP="001B219B">
      <w:pPr>
        <w:tabs>
          <w:tab w:val="left" w:pos="8640"/>
          <w:tab w:val="left" w:pos="9360"/>
        </w:tabs>
        <w:rPr>
          <w:bCs/>
          <w:szCs w:val="24"/>
        </w:rPr>
      </w:pPr>
      <w:r w:rsidRPr="003F2B40">
        <w:rPr>
          <w:bCs/>
          <w:szCs w:val="24"/>
        </w:rPr>
        <w:t xml:space="preserve">          analysis, technical work, computer programming, form filling, and claims processing—all </w:t>
      </w:r>
    </w:p>
    <w:p w:rsidR="001B219B" w:rsidRPr="003F2B40" w:rsidRDefault="001B219B" w:rsidP="001B219B">
      <w:pPr>
        <w:tabs>
          <w:tab w:val="left" w:pos="8640"/>
          <w:tab w:val="left" w:pos="9360"/>
        </w:tabs>
        <w:rPr>
          <w:bCs/>
          <w:szCs w:val="24"/>
        </w:rPr>
      </w:pPr>
      <w:r w:rsidRPr="003F2B40">
        <w:rPr>
          <w:bCs/>
          <w:szCs w:val="24"/>
        </w:rPr>
        <w:t xml:space="preserve">          these jobs can now move around the globe in the same way that farming and factory jobs </w:t>
      </w:r>
    </w:p>
    <w:p w:rsidR="001B219B" w:rsidRPr="003F2B40" w:rsidRDefault="001B219B" w:rsidP="001B219B">
      <w:pPr>
        <w:tabs>
          <w:tab w:val="left" w:pos="8640"/>
          <w:tab w:val="left" w:pos="9360"/>
        </w:tabs>
        <w:rPr>
          <w:bCs/>
          <w:szCs w:val="24"/>
        </w:rPr>
      </w:pPr>
      <w:r w:rsidRPr="003F2B40">
        <w:rPr>
          <w:bCs/>
          <w:szCs w:val="24"/>
        </w:rPr>
        <w:t xml:space="preserve">          could move a century ago. Globalization of human capital is inevitable as companies look   </w:t>
      </w:r>
    </w:p>
    <w:p w:rsidR="001B219B" w:rsidRPr="003F2B40" w:rsidRDefault="001B219B" w:rsidP="001B219B">
      <w:pPr>
        <w:tabs>
          <w:tab w:val="left" w:pos="8640"/>
          <w:tab w:val="left" w:pos="9360"/>
        </w:tabs>
        <w:rPr>
          <w:bCs/>
          <w:szCs w:val="24"/>
        </w:rPr>
      </w:pPr>
      <w:r w:rsidRPr="003F2B40">
        <w:rPr>
          <w:bCs/>
          <w:szCs w:val="24"/>
        </w:rPr>
        <w:t xml:space="preserve">          for the competitive edge that lower costs, a high energy workforce and globalized supply  </w:t>
      </w:r>
    </w:p>
    <w:p w:rsidR="001B219B" w:rsidRPr="003F2B40" w:rsidRDefault="001B219B" w:rsidP="001B219B">
      <w:pPr>
        <w:tabs>
          <w:tab w:val="left" w:pos="8640"/>
          <w:tab w:val="left" w:pos="9360"/>
        </w:tabs>
        <w:rPr>
          <w:bCs/>
          <w:szCs w:val="24"/>
        </w:rPr>
      </w:pPr>
      <w:r w:rsidRPr="003F2B40">
        <w:rPr>
          <w:bCs/>
          <w:szCs w:val="24"/>
        </w:rPr>
        <w:t xml:space="preserve">          chains can provide. </w:t>
      </w:r>
    </w:p>
    <w:p w:rsidR="001B219B" w:rsidRPr="003F2B40" w:rsidRDefault="002F6892" w:rsidP="0046016E">
      <w:pPr>
        <w:tabs>
          <w:tab w:val="left" w:pos="8640"/>
          <w:tab w:val="left" w:pos="9360"/>
        </w:tabs>
        <w:rPr>
          <w:bCs/>
          <w:szCs w:val="24"/>
        </w:rPr>
      </w:pPr>
      <w:r w:rsidRPr="003F2B40">
        <w:rPr>
          <w:bCs/>
          <w:szCs w:val="24"/>
        </w:rPr>
        <w:t xml:space="preserve">          </w:t>
      </w:r>
    </w:p>
    <w:p w:rsidR="00AB14B2" w:rsidRPr="003F2B40" w:rsidRDefault="001B219B" w:rsidP="0046016E">
      <w:pPr>
        <w:tabs>
          <w:tab w:val="left" w:pos="8640"/>
          <w:tab w:val="left" w:pos="9360"/>
        </w:tabs>
        <w:rPr>
          <w:b/>
          <w:bCs/>
          <w:szCs w:val="24"/>
        </w:rPr>
      </w:pPr>
      <w:r w:rsidRPr="003F2B40">
        <w:rPr>
          <w:b/>
          <w:bCs/>
          <w:szCs w:val="24"/>
        </w:rPr>
        <w:t>1-</w:t>
      </w:r>
      <w:r w:rsidR="00C62172" w:rsidRPr="003F2B40">
        <w:rPr>
          <w:b/>
          <w:bCs/>
          <w:szCs w:val="24"/>
        </w:rPr>
        <w:t>1</w:t>
      </w:r>
      <w:r w:rsidR="0046016E" w:rsidRPr="003F2B40">
        <w:rPr>
          <w:b/>
          <w:bCs/>
          <w:szCs w:val="24"/>
        </w:rPr>
        <w:t xml:space="preserve">2. How does this case illustrate the threats and opportunities facing global companies in </w:t>
      </w:r>
    </w:p>
    <w:p w:rsidR="0046016E" w:rsidRPr="003F2B40" w:rsidRDefault="00AB14B2" w:rsidP="0046016E">
      <w:pPr>
        <w:tabs>
          <w:tab w:val="left" w:pos="8640"/>
          <w:tab w:val="left" w:pos="9360"/>
        </w:tabs>
        <w:rPr>
          <w:b/>
          <w:bCs/>
          <w:szCs w:val="24"/>
        </w:rPr>
      </w:pPr>
      <w:r w:rsidRPr="003F2B40">
        <w:rPr>
          <w:b/>
          <w:bCs/>
          <w:szCs w:val="24"/>
        </w:rPr>
        <w:t xml:space="preserve"> </w:t>
      </w:r>
      <w:r w:rsidR="00C62172" w:rsidRPr="003F2B40">
        <w:rPr>
          <w:b/>
          <w:bCs/>
          <w:szCs w:val="24"/>
        </w:rPr>
        <w:t xml:space="preserve"> </w:t>
      </w:r>
      <w:r w:rsidR="001B219B" w:rsidRPr="003F2B40">
        <w:rPr>
          <w:b/>
          <w:bCs/>
          <w:szCs w:val="24"/>
        </w:rPr>
        <w:t xml:space="preserve"> </w:t>
      </w:r>
      <w:r w:rsidR="00C62172" w:rsidRPr="003F2B40">
        <w:rPr>
          <w:b/>
          <w:bCs/>
          <w:szCs w:val="24"/>
        </w:rPr>
        <w:t xml:space="preserve"> </w:t>
      </w:r>
      <w:r w:rsidRPr="003F2B40">
        <w:rPr>
          <w:b/>
          <w:bCs/>
          <w:szCs w:val="24"/>
        </w:rPr>
        <w:t xml:space="preserve">   </w:t>
      </w:r>
      <w:r w:rsidR="001B219B" w:rsidRPr="003F2B40">
        <w:rPr>
          <w:b/>
          <w:bCs/>
          <w:szCs w:val="24"/>
        </w:rPr>
        <w:t xml:space="preserve">   </w:t>
      </w:r>
      <w:r w:rsidR="0046016E" w:rsidRPr="003F2B40">
        <w:rPr>
          <w:b/>
          <w:bCs/>
          <w:szCs w:val="24"/>
        </w:rPr>
        <w:t>developing their strategies?</w:t>
      </w:r>
    </w:p>
    <w:p w:rsidR="002F6892" w:rsidRPr="003F2B40" w:rsidRDefault="002F6892" w:rsidP="002F6892">
      <w:pPr>
        <w:tabs>
          <w:tab w:val="left" w:pos="8640"/>
          <w:tab w:val="left" w:pos="9360"/>
        </w:tabs>
        <w:rPr>
          <w:b/>
          <w:bCs/>
          <w:szCs w:val="24"/>
        </w:rPr>
      </w:pPr>
      <w:r w:rsidRPr="003F2B40">
        <w:rPr>
          <w:bCs/>
          <w:szCs w:val="24"/>
        </w:rPr>
        <w:t xml:space="preserve">          </w:t>
      </w:r>
      <w:r w:rsidRPr="003F2B40">
        <w:rPr>
          <w:b/>
          <w:bCs/>
          <w:szCs w:val="24"/>
        </w:rPr>
        <w:t>Learning Objective: 1; Analytic skills</w:t>
      </w:r>
    </w:p>
    <w:p w:rsidR="0046016E" w:rsidRPr="003F2B40" w:rsidRDefault="0046016E" w:rsidP="0046016E">
      <w:pPr>
        <w:tabs>
          <w:tab w:val="left" w:pos="8640"/>
          <w:tab w:val="left" w:pos="9360"/>
        </w:tabs>
        <w:rPr>
          <w:bCs/>
          <w:szCs w:val="24"/>
        </w:rPr>
      </w:pPr>
    </w:p>
    <w:p w:rsidR="001B219B" w:rsidRPr="003F2B40" w:rsidRDefault="001B219B" w:rsidP="0046016E">
      <w:pPr>
        <w:tabs>
          <w:tab w:val="left" w:pos="8640"/>
          <w:tab w:val="left" w:pos="9360"/>
        </w:tabs>
        <w:rPr>
          <w:bCs/>
          <w:szCs w:val="24"/>
        </w:rPr>
      </w:pPr>
      <w:r w:rsidRPr="003F2B40">
        <w:rPr>
          <w:bCs/>
          <w:szCs w:val="24"/>
        </w:rPr>
        <w:t xml:space="preserve">         </w:t>
      </w:r>
      <w:r w:rsidR="0046016E" w:rsidRPr="003F2B40">
        <w:rPr>
          <w:bCs/>
          <w:szCs w:val="24"/>
        </w:rPr>
        <w:t xml:space="preserve">Opportunities: Companies can source product, technology, parts etc. from all over the </w:t>
      </w:r>
    </w:p>
    <w:p w:rsidR="001B219B" w:rsidRPr="003F2B40" w:rsidRDefault="001B219B" w:rsidP="001B219B">
      <w:pPr>
        <w:tabs>
          <w:tab w:val="left" w:pos="8640"/>
          <w:tab w:val="left" w:pos="9360"/>
        </w:tabs>
        <w:rPr>
          <w:bCs/>
          <w:szCs w:val="24"/>
        </w:rPr>
      </w:pPr>
      <w:r w:rsidRPr="003F2B40">
        <w:rPr>
          <w:bCs/>
          <w:szCs w:val="24"/>
        </w:rPr>
        <w:t xml:space="preserve">         </w:t>
      </w:r>
      <w:r w:rsidR="0046016E" w:rsidRPr="003F2B40">
        <w:rPr>
          <w:bCs/>
          <w:szCs w:val="24"/>
        </w:rPr>
        <w:t xml:space="preserve">world </w:t>
      </w:r>
      <w:r w:rsidRPr="003F2B40">
        <w:rPr>
          <w:bCs/>
          <w:szCs w:val="24"/>
        </w:rPr>
        <w:t xml:space="preserve">to get the best possible mix.  Apple maintains that the large number of engineers and   </w:t>
      </w:r>
    </w:p>
    <w:p w:rsidR="001B219B" w:rsidRPr="003F2B40" w:rsidRDefault="001B219B" w:rsidP="001B219B">
      <w:pPr>
        <w:tabs>
          <w:tab w:val="left" w:pos="8640"/>
          <w:tab w:val="left" w:pos="9360"/>
        </w:tabs>
        <w:rPr>
          <w:bCs/>
          <w:szCs w:val="24"/>
        </w:rPr>
      </w:pPr>
      <w:r w:rsidRPr="003F2B40">
        <w:rPr>
          <w:bCs/>
          <w:szCs w:val="24"/>
        </w:rPr>
        <w:t xml:space="preserve">         other skilled workers who could be accessed on short notice in China simply are not  </w:t>
      </w:r>
    </w:p>
    <w:p w:rsidR="001B219B" w:rsidRPr="003F2B40" w:rsidRDefault="001B219B" w:rsidP="001B219B">
      <w:pPr>
        <w:tabs>
          <w:tab w:val="left" w:pos="8640"/>
          <w:tab w:val="left" w:pos="9360"/>
        </w:tabs>
        <w:rPr>
          <w:bCs/>
          <w:szCs w:val="24"/>
        </w:rPr>
      </w:pPr>
      <w:r w:rsidRPr="003F2B40">
        <w:rPr>
          <w:bCs/>
          <w:szCs w:val="24"/>
        </w:rPr>
        <w:t xml:space="preserve">         readily available in the United States; nor are the factories with the scale, speed, and       </w:t>
      </w:r>
    </w:p>
    <w:p w:rsidR="003B13AD" w:rsidRPr="003F2B40" w:rsidRDefault="001B219B" w:rsidP="0046016E">
      <w:pPr>
        <w:tabs>
          <w:tab w:val="left" w:pos="8640"/>
          <w:tab w:val="left" w:pos="9360"/>
        </w:tabs>
        <w:rPr>
          <w:bCs/>
          <w:szCs w:val="24"/>
        </w:rPr>
      </w:pPr>
      <w:r w:rsidRPr="003F2B40">
        <w:rPr>
          <w:bCs/>
          <w:szCs w:val="24"/>
        </w:rPr>
        <w:t xml:space="preserve">         flexibility that </w:t>
      </w:r>
      <w:r w:rsidR="004C6819" w:rsidRPr="003F2B40">
        <w:rPr>
          <w:bCs/>
          <w:szCs w:val="24"/>
        </w:rPr>
        <w:t>such a high-tech company needs</w:t>
      </w:r>
      <w:r w:rsidR="003B13AD" w:rsidRPr="003F2B40">
        <w:rPr>
          <w:bCs/>
          <w:szCs w:val="24"/>
        </w:rPr>
        <w:t xml:space="preserve">. </w:t>
      </w:r>
    </w:p>
    <w:p w:rsidR="004C6819" w:rsidRPr="003F2B40" w:rsidRDefault="003B13AD" w:rsidP="0046016E">
      <w:pPr>
        <w:tabs>
          <w:tab w:val="left" w:pos="8640"/>
          <w:tab w:val="left" w:pos="9360"/>
        </w:tabs>
        <w:rPr>
          <w:bCs/>
          <w:szCs w:val="24"/>
        </w:rPr>
      </w:pPr>
      <w:r w:rsidRPr="003F2B40">
        <w:rPr>
          <w:bCs/>
          <w:szCs w:val="24"/>
        </w:rPr>
        <w:t xml:space="preserve">         </w:t>
      </w:r>
      <w:r w:rsidR="0046016E" w:rsidRPr="003F2B40">
        <w:rPr>
          <w:bCs/>
          <w:szCs w:val="24"/>
        </w:rPr>
        <w:t xml:space="preserve">Threats:  Backlash concerning working conditions; possible breach of US laws concerning </w:t>
      </w:r>
      <w:r w:rsidR="00CF6055" w:rsidRPr="003F2B40">
        <w:rPr>
          <w:bCs/>
          <w:szCs w:val="24"/>
        </w:rPr>
        <w:t xml:space="preserve">      </w:t>
      </w:r>
    </w:p>
    <w:p w:rsidR="0046016E" w:rsidRPr="003F2B40" w:rsidRDefault="004C6819" w:rsidP="0046016E">
      <w:pPr>
        <w:tabs>
          <w:tab w:val="left" w:pos="8640"/>
          <w:tab w:val="left" w:pos="9360"/>
        </w:tabs>
        <w:rPr>
          <w:bCs/>
          <w:szCs w:val="24"/>
        </w:rPr>
      </w:pPr>
      <w:r w:rsidRPr="003F2B40">
        <w:rPr>
          <w:bCs/>
          <w:szCs w:val="24"/>
        </w:rPr>
        <w:t xml:space="preserve">         </w:t>
      </w:r>
      <w:r w:rsidR="0046016E" w:rsidRPr="003F2B40">
        <w:rPr>
          <w:bCs/>
          <w:szCs w:val="24"/>
        </w:rPr>
        <w:t xml:space="preserve">the use of toxic chemicals. </w:t>
      </w:r>
    </w:p>
    <w:p w:rsidR="0046016E" w:rsidRPr="003F2B40" w:rsidRDefault="0046016E" w:rsidP="0046016E">
      <w:pPr>
        <w:tabs>
          <w:tab w:val="left" w:pos="8640"/>
          <w:tab w:val="left" w:pos="9360"/>
        </w:tabs>
        <w:rPr>
          <w:bCs/>
          <w:szCs w:val="24"/>
        </w:rPr>
      </w:pPr>
    </w:p>
    <w:p w:rsidR="00AB14B2" w:rsidRPr="003F2B40" w:rsidRDefault="001B219B" w:rsidP="0046016E">
      <w:pPr>
        <w:tabs>
          <w:tab w:val="left" w:pos="8640"/>
          <w:tab w:val="left" w:pos="9360"/>
        </w:tabs>
        <w:rPr>
          <w:b/>
          <w:bCs/>
          <w:szCs w:val="24"/>
        </w:rPr>
      </w:pPr>
      <w:r w:rsidRPr="003F2B40">
        <w:rPr>
          <w:b/>
          <w:bCs/>
          <w:szCs w:val="24"/>
        </w:rPr>
        <w:t>1-</w:t>
      </w:r>
      <w:r w:rsidR="00C62172" w:rsidRPr="003F2B40">
        <w:rPr>
          <w:b/>
          <w:bCs/>
          <w:szCs w:val="24"/>
        </w:rPr>
        <w:t>1</w:t>
      </w:r>
      <w:r w:rsidR="0046016E" w:rsidRPr="003F2B40">
        <w:rPr>
          <w:b/>
          <w:bCs/>
          <w:szCs w:val="24"/>
        </w:rPr>
        <w:t xml:space="preserve">3. </w:t>
      </w:r>
      <w:r w:rsidR="00CF6055" w:rsidRPr="003F2B40">
        <w:rPr>
          <w:b/>
          <w:bCs/>
          <w:szCs w:val="24"/>
        </w:rPr>
        <w:t xml:space="preserve"> </w:t>
      </w:r>
      <w:r w:rsidR="0046016E" w:rsidRPr="003F2B40">
        <w:rPr>
          <w:b/>
          <w:bCs/>
          <w:szCs w:val="24"/>
        </w:rPr>
        <w:t xml:space="preserve">Comment on the Apple executive’s assertion that the company’s only obligation is </w:t>
      </w:r>
      <w:r w:rsidR="00AB14B2" w:rsidRPr="003F2B40">
        <w:rPr>
          <w:b/>
          <w:bCs/>
          <w:szCs w:val="24"/>
        </w:rPr>
        <w:t xml:space="preserve"> </w:t>
      </w:r>
    </w:p>
    <w:p w:rsidR="00AB14B2" w:rsidRPr="003F2B40" w:rsidRDefault="00AB14B2" w:rsidP="0046016E">
      <w:pPr>
        <w:tabs>
          <w:tab w:val="left" w:pos="8640"/>
          <w:tab w:val="left" w:pos="9360"/>
        </w:tabs>
        <w:rPr>
          <w:b/>
          <w:bCs/>
          <w:szCs w:val="24"/>
        </w:rPr>
      </w:pPr>
      <w:r w:rsidRPr="003F2B40">
        <w:rPr>
          <w:b/>
          <w:bCs/>
          <w:szCs w:val="24"/>
        </w:rPr>
        <w:t xml:space="preserve">   </w:t>
      </w:r>
      <w:r w:rsidR="001B219B" w:rsidRPr="003F2B40">
        <w:rPr>
          <w:b/>
          <w:bCs/>
          <w:szCs w:val="24"/>
        </w:rPr>
        <w:t xml:space="preserve">    </w:t>
      </w:r>
      <w:r w:rsidRPr="003F2B40">
        <w:rPr>
          <w:b/>
          <w:bCs/>
          <w:szCs w:val="24"/>
        </w:rPr>
        <w:t xml:space="preserve"> </w:t>
      </w:r>
      <w:r w:rsidR="00CF6055" w:rsidRPr="003F2B40">
        <w:rPr>
          <w:b/>
          <w:bCs/>
          <w:szCs w:val="24"/>
        </w:rPr>
        <w:t xml:space="preserve">   </w:t>
      </w:r>
      <w:r w:rsidR="0046016E" w:rsidRPr="003F2B40">
        <w:rPr>
          <w:b/>
          <w:bCs/>
          <w:szCs w:val="24"/>
        </w:rPr>
        <w:t>making the best product possible</w:t>
      </w:r>
      <w:r w:rsidR="00281DB5" w:rsidRPr="003F2B40">
        <w:rPr>
          <w:b/>
          <w:bCs/>
          <w:szCs w:val="24"/>
        </w:rPr>
        <w:t>:</w:t>
      </w:r>
      <w:r w:rsidR="0046016E" w:rsidRPr="003F2B40">
        <w:rPr>
          <w:b/>
          <w:bCs/>
          <w:szCs w:val="24"/>
        </w:rPr>
        <w:t xml:space="preserve"> “We don’t have an obligation to solve America’s </w:t>
      </w:r>
    </w:p>
    <w:p w:rsidR="0046016E" w:rsidRPr="003F2B40" w:rsidRDefault="00AB14B2" w:rsidP="0046016E">
      <w:pPr>
        <w:tabs>
          <w:tab w:val="left" w:pos="8640"/>
          <w:tab w:val="left" w:pos="9360"/>
        </w:tabs>
        <w:rPr>
          <w:b/>
          <w:bCs/>
          <w:szCs w:val="24"/>
        </w:rPr>
      </w:pPr>
      <w:r w:rsidRPr="003F2B40">
        <w:rPr>
          <w:b/>
          <w:bCs/>
          <w:szCs w:val="24"/>
        </w:rPr>
        <w:t xml:space="preserve">    </w:t>
      </w:r>
      <w:r w:rsidR="00CF6055" w:rsidRPr="003F2B40">
        <w:rPr>
          <w:b/>
          <w:bCs/>
          <w:szCs w:val="24"/>
        </w:rPr>
        <w:t xml:space="preserve">   </w:t>
      </w:r>
      <w:r w:rsidR="001B219B" w:rsidRPr="003F2B40">
        <w:rPr>
          <w:b/>
          <w:bCs/>
          <w:szCs w:val="24"/>
        </w:rPr>
        <w:t xml:space="preserve">    </w:t>
      </w:r>
      <w:r w:rsidR="0046016E" w:rsidRPr="003F2B40">
        <w:rPr>
          <w:b/>
          <w:bCs/>
          <w:szCs w:val="24"/>
        </w:rPr>
        <w:t>problems.”</w:t>
      </w:r>
    </w:p>
    <w:p w:rsidR="0046016E" w:rsidRPr="003F2B40" w:rsidRDefault="002F6892" w:rsidP="0046016E">
      <w:pPr>
        <w:tabs>
          <w:tab w:val="left" w:pos="8640"/>
          <w:tab w:val="left" w:pos="9360"/>
        </w:tabs>
        <w:rPr>
          <w:b/>
          <w:bCs/>
          <w:szCs w:val="24"/>
        </w:rPr>
      </w:pPr>
      <w:r w:rsidRPr="003F2B40">
        <w:rPr>
          <w:bCs/>
          <w:szCs w:val="24"/>
        </w:rPr>
        <w:t xml:space="preserve">           </w:t>
      </w:r>
      <w:r w:rsidRPr="003F2B40">
        <w:rPr>
          <w:b/>
          <w:bCs/>
          <w:szCs w:val="24"/>
        </w:rPr>
        <w:t>Learning Objective: 2; Ethical understanding and reasoning abilities</w:t>
      </w:r>
    </w:p>
    <w:p w:rsidR="002F6892" w:rsidRPr="003F2B40" w:rsidRDefault="002F6892" w:rsidP="0046016E">
      <w:pPr>
        <w:tabs>
          <w:tab w:val="left" w:pos="8640"/>
          <w:tab w:val="left" w:pos="9360"/>
        </w:tabs>
        <w:rPr>
          <w:bCs/>
          <w:szCs w:val="24"/>
        </w:rPr>
      </w:pPr>
    </w:p>
    <w:p w:rsidR="00CF6055" w:rsidRPr="003F2B40" w:rsidRDefault="00CF6055" w:rsidP="0046016E">
      <w:pPr>
        <w:tabs>
          <w:tab w:val="left" w:pos="8640"/>
          <w:tab w:val="left" w:pos="9360"/>
        </w:tabs>
        <w:rPr>
          <w:bCs/>
          <w:szCs w:val="24"/>
        </w:rPr>
      </w:pPr>
      <w:r w:rsidRPr="003F2B40">
        <w:rPr>
          <w:bCs/>
          <w:szCs w:val="24"/>
        </w:rPr>
        <w:t xml:space="preserve">  </w:t>
      </w:r>
      <w:r w:rsidR="000E2F47" w:rsidRPr="003F2B40">
        <w:rPr>
          <w:bCs/>
          <w:szCs w:val="24"/>
        </w:rPr>
        <w:t xml:space="preserve"> </w:t>
      </w:r>
      <w:r w:rsidR="004C6819" w:rsidRPr="003F2B40">
        <w:rPr>
          <w:bCs/>
          <w:szCs w:val="24"/>
        </w:rPr>
        <w:t xml:space="preserve">  </w:t>
      </w:r>
      <w:r w:rsidRPr="003F2B40">
        <w:rPr>
          <w:bCs/>
          <w:szCs w:val="24"/>
        </w:rPr>
        <w:t xml:space="preserve">     </w:t>
      </w:r>
      <w:r w:rsidR="0046016E" w:rsidRPr="003F2B40">
        <w:rPr>
          <w:bCs/>
          <w:szCs w:val="24"/>
        </w:rPr>
        <w:t xml:space="preserve">To a large degree this is correct.  Apple’s primary obligations are to its customers and </w:t>
      </w:r>
    </w:p>
    <w:p w:rsidR="00CF6055" w:rsidRPr="003F2B40" w:rsidRDefault="00CF6055" w:rsidP="0046016E">
      <w:pPr>
        <w:tabs>
          <w:tab w:val="left" w:pos="8640"/>
          <w:tab w:val="left" w:pos="9360"/>
        </w:tabs>
        <w:rPr>
          <w:bCs/>
          <w:szCs w:val="24"/>
        </w:rPr>
      </w:pPr>
      <w:r w:rsidRPr="003F2B40">
        <w:rPr>
          <w:bCs/>
          <w:szCs w:val="24"/>
        </w:rPr>
        <w:t xml:space="preserve">   </w:t>
      </w:r>
      <w:r w:rsidR="000E2F47" w:rsidRPr="003F2B40">
        <w:rPr>
          <w:bCs/>
          <w:szCs w:val="24"/>
        </w:rPr>
        <w:t xml:space="preserve"> </w:t>
      </w:r>
      <w:r w:rsidRPr="003F2B40">
        <w:rPr>
          <w:bCs/>
          <w:szCs w:val="24"/>
        </w:rPr>
        <w:t xml:space="preserve"> </w:t>
      </w:r>
      <w:r w:rsidR="004C6819" w:rsidRPr="003F2B40">
        <w:rPr>
          <w:bCs/>
          <w:szCs w:val="24"/>
        </w:rPr>
        <w:t xml:space="preserve">  </w:t>
      </w:r>
      <w:r w:rsidRPr="003F2B40">
        <w:rPr>
          <w:bCs/>
          <w:szCs w:val="24"/>
        </w:rPr>
        <w:t xml:space="preserve">   </w:t>
      </w:r>
      <w:r w:rsidR="0046016E" w:rsidRPr="003F2B40">
        <w:rPr>
          <w:bCs/>
          <w:szCs w:val="24"/>
        </w:rPr>
        <w:t xml:space="preserve">shareholders.  By producing excellent products at a reasonable price Apple is doing well to </w:t>
      </w:r>
    </w:p>
    <w:p w:rsidR="00CF6055" w:rsidRPr="003F2B40" w:rsidRDefault="00CF6055" w:rsidP="0046016E">
      <w:pPr>
        <w:tabs>
          <w:tab w:val="left" w:pos="8640"/>
          <w:tab w:val="left" w:pos="9360"/>
        </w:tabs>
        <w:rPr>
          <w:bCs/>
          <w:szCs w:val="24"/>
        </w:rPr>
      </w:pPr>
      <w:r w:rsidRPr="003F2B40">
        <w:rPr>
          <w:bCs/>
          <w:szCs w:val="24"/>
        </w:rPr>
        <w:t xml:space="preserve">    </w:t>
      </w:r>
      <w:r w:rsidR="000E2F47" w:rsidRPr="003F2B40">
        <w:rPr>
          <w:bCs/>
          <w:szCs w:val="24"/>
        </w:rPr>
        <w:t xml:space="preserve"> </w:t>
      </w:r>
      <w:r w:rsidRPr="003F2B40">
        <w:rPr>
          <w:bCs/>
          <w:szCs w:val="24"/>
        </w:rPr>
        <w:t xml:space="preserve">  </w:t>
      </w:r>
      <w:r w:rsidR="004C6819" w:rsidRPr="003F2B40">
        <w:rPr>
          <w:bCs/>
          <w:szCs w:val="24"/>
        </w:rPr>
        <w:t xml:space="preserve">  </w:t>
      </w:r>
      <w:r w:rsidRPr="003F2B40">
        <w:rPr>
          <w:bCs/>
          <w:szCs w:val="24"/>
        </w:rPr>
        <w:t xml:space="preserve"> </w:t>
      </w:r>
      <w:r w:rsidR="0046016E" w:rsidRPr="003F2B40">
        <w:rPr>
          <w:bCs/>
          <w:szCs w:val="24"/>
        </w:rPr>
        <w:t xml:space="preserve">both groups.  Apple is not obligated to sacrifice either group to the vision of increasing </w:t>
      </w:r>
      <w:r w:rsidRPr="003F2B40">
        <w:rPr>
          <w:bCs/>
          <w:szCs w:val="24"/>
        </w:rPr>
        <w:t xml:space="preserve">    </w:t>
      </w:r>
    </w:p>
    <w:p w:rsidR="0046016E" w:rsidRPr="003F2B40" w:rsidRDefault="00CF6055" w:rsidP="0046016E">
      <w:pPr>
        <w:tabs>
          <w:tab w:val="left" w:pos="8640"/>
          <w:tab w:val="left" w:pos="9360"/>
        </w:tabs>
        <w:rPr>
          <w:bCs/>
          <w:szCs w:val="24"/>
        </w:rPr>
      </w:pPr>
      <w:r w:rsidRPr="003F2B40">
        <w:rPr>
          <w:bCs/>
          <w:szCs w:val="24"/>
        </w:rPr>
        <w:t xml:space="preserve">    </w:t>
      </w:r>
      <w:r w:rsidR="000E2F47" w:rsidRPr="003F2B40">
        <w:rPr>
          <w:bCs/>
          <w:szCs w:val="24"/>
        </w:rPr>
        <w:t xml:space="preserve"> </w:t>
      </w:r>
      <w:r w:rsidRPr="003F2B40">
        <w:rPr>
          <w:bCs/>
          <w:szCs w:val="24"/>
        </w:rPr>
        <w:t xml:space="preserve">   </w:t>
      </w:r>
      <w:r w:rsidR="004C6819" w:rsidRPr="003F2B40">
        <w:rPr>
          <w:bCs/>
          <w:szCs w:val="24"/>
        </w:rPr>
        <w:t xml:space="preserve">  </w:t>
      </w:r>
      <w:r w:rsidR="0046016E" w:rsidRPr="003F2B40">
        <w:rPr>
          <w:bCs/>
          <w:szCs w:val="24"/>
        </w:rPr>
        <w:t>America’s employment numbers.</w:t>
      </w:r>
    </w:p>
    <w:p w:rsidR="0046016E" w:rsidRPr="003F2B40" w:rsidRDefault="0046016E" w:rsidP="0046016E">
      <w:pPr>
        <w:tabs>
          <w:tab w:val="left" w:pos="8640"/>
          <w:tab w:val="left" w:pos="9360"/>
        </w:tabs>
        <w:rPr>
          <w:bCs/>
          <w:szCs w:val="24"/>
        </w:rPr>
      </w:pPr>
    </w:p>
    <w:p w:rsidR="006D61F7" w:rsidRPr="003F2B40" w:rsidRDefault="006D61F7" w:rsidP="0046016E">
      <w:pPr>
        <w:tabs>
          <w:tab w:val="left" w:pos="8640"/>
          <w:tab w:val="left" w:pos="9360"/>
        </w:tabs>
        <w:rPr>
          <w:bCs/>
          <w:szCs w:val="24"/>
        </w:rPr>
      </w:pPr>
    </w:p>
    <w:p w:rsidR="003A1A4E" w:rsidRPr="003F2B40" w:rsidRDefault="003A1A4E" w:rsidP="0046016E">
      <w:pPr>
        <w:tabs>
          <w:tab w:val="left" w:pos="8640"/>
          <w:tab w:val="left" w:pos="9360"/>
        </w:tabs>
        <w:rPr>
          <w:bCs/>
          <w:szCs w:val="24"/>
        </w:rPr>
      </w:pPr>
    </w:p>
    <w:p w:rsidR="0046016E" w:rsidRPr="003F2B40" w:rsidRDefault="004C6819" w:rsidP="0046016E">
      <w:pPr>
        <w:tabs>
          <w:tab w:val="left" w:pos="8640"/>
          <w:tab w:val="left" w:pos="9360"/>
        </w:tabs>
        <w:rPr>
          <w:b/>
          <w:bCs/>
          <w:szCs w:val="24"/>
        </w:rPr>
      </w:pPr>
      <w:r w:rsidRPr="003F2B40">
        <w:rPr>
          <w:b/>
          <w:bCs/>
          <w:szCs w:val="24"/>
        </w:rPr>
        <w:t>1-</w:t>
      </w:r>
      <w:r w:rsidR="00C62172" w:rsidRPr="003F2B40">
        <w:rPr>
          <w:b/>
          <w:bCs/>
          <w:szCs w:val="24"/>
        </w:rPr>
        <w:t>1</w:t>
      </w:r>
      <w:r w:rsidR="0046016E" w:rsidRPr="003F2B40">
        <w:rPr>
          <w:b/>
          <w:bCs/>
          <w:szCs w:val="24"/>
        </w:rPr>
        <w:t>4. Who are the stakeholders in this situation and what, if any, obligations do they have?</w:t>
      </w:r>
    </w:p>
    <w:p w:rsidR="002F6892" w:rsidRPr="003F2B40" w:rsidRDefault="006D61F7" w:rsidP="0046016E">
      <w:pPr>
        <w:tabs>
          <w:tab w:val="left" w:pos="8640"/>
          <w:tab w:val="left" w:pos="9360"/>
        </w:tabs>
        <w:rPr>
          <w:b/>
          <w:bCs/>
          <w:szCs w:val="24"/>
        </w:rPr>
      </w:pPr>
      <w:r w:rsidRPr="003F2B40">
        <w:rPr>
          <w:b/>
          <w:bCs/>
          <w:szCs w:val="24"/>
        </w:rPr>
        <w:t xml:space="preserve">        </w:t>
      </w:r>
      <w:r w:rsidR="002F6892" w:rsidRPr="003F2B40">
        <w:rPr>
          <w:b/>
          <w:bCs/>
          <w:szCs w:val="24"/>
        </w:rPr>
        <w:t xml:space="preserve">  Learning Objective: 1; AACSB: Analytic skills</w:t>
      </w:r>
    </w:p>
    <w:p w:rsidR="0046016E" w:rsidRPr="003F2B40" w:rsidRDefault="0046016E" w:rsidP="0046016E">
      <w:pPr>
        <w:tabs>
          <w:tab w:val="left" w:pos="8640"/>
          <w:tab w:val="left" w:pos="9360"/>
        </w:tabs>
        <w:rPr>
          <w:bCs/>
          <w:szCs w:val="24"/>
        </w:rPr>
      </w:pPr>
    </w:p>
    <w:p w:rsidR="0046016E" w:rsidRPr="003F2B40" w:rsidRDefault="00CF6055" w:rsidP="0046016E">
      <w:pPr>
        <w:tabs>
          <w:tab w:val="left" w:pos="8640"/>
          <w:tab w:val="left" w:pos="9360"/>
        </w:tabs>
        <w:rPr>
          <w:bCs/>
          <w:szCs w:val="24"/>
        </w:rPr>
      </w:pPr>
      <w:r w:rsidRPr="003F2B40">
        <w:rPr>
          <w:bCs/>
          <w:szCs w:val="24"/>
        </w:rPr>
        <w:t xml:space="preserve">  </w:t>
      </w:r>
      <w:r w:rsidR="004C6819" w:rsidRPr="003F2B40">
        <w:rPr>
          <w:bCs/>
          <w:szCs w:val="24"/>
        </w:rPr>
        <w:t xml:space="preserve">  </w:t>
      </w:r>
      <w:r w:rsidRPr="003F2B40">
        <w:rPr>
          <w:bCs/>
          <w:szCs w:val="24"/>
        </w:rPr>
        <w:t xml:space="preserve">     </w:t>
      </w:r>
      <w:r w:rsidR="0046016E" w:rsidRPr="003F2B40">
        <w:rPr>
          <w:bCs/>
          <w:szCs w:val="24"/>
        </w:rPr>
        <w:t xml:space="preserve">Apple’s stakeholders are their clients and shareholders – described above. </w:t>
      </w:r>
    </w:p>
    <w:p w:rsidR="00CF6055" w:rsidRPr="003F2B40" w:rsidRDefault="00CF6055" w:rsidP="0046016E">
      <w:pPr>
        <w:tabs>
          <w:tab w:val="left" w:pos="8640"/>
          <w:tab w:val="left" w:pos="9360"/>
        </w:tabs>
        <w:rPr>
          <w:bCs/>
          <w:szCs w:val="24"/>
        </w:rPr>
      </w:pPr>
      <w:r w:rsidRPr="003F2B40">
        <w:rPr>
          <w:bCs/>
          <w:szCs w:val="24"/>
        </w:rPr>
        <w:t xml:space="preserve">    </w:t>
      </w:r>
      <w:r w:rsidR="004C6819" w:rsidRPr="003F2B40">
        <w:rPr>
          <w:bCs/>
          <w:szCs w:val="24"/>
        </w:rPr>
        <w:t xml:space="preserve">  </w:t>
      </w:r>
      <w:r w:rsidRPr="003F2B40">
        <w:rPr>
          <w:bCs/>
          <w:szCs w:val="24"/>
        </w:rPr>
        <w:t xml:space="preserve">   </w:t>
      </w:r>
      <w:r w:rsidR="0046016E" w:rsidRPr="003F2B40">
        <w:rPr>
          <w:bCs/>
          <w:szCs w:val="24"/>
        </w:rPr>
        <w:t xml:space="preserve">Foxconn’s stakeholders are their workers, their owners and their clients – such as Apple, </w:t>
      </w:r>
      <w:r w:rsidRPr="003F2B40">
        <w:rPr>
          <w:bCs/>
          <w:szCs w:val="24"/>
        </w:rPr>
        <w:t xml:space="preserve">     </w:t>
      </w:r>
    </w:p>
    <w:p w:rsidR="00CF6055" w:rsidRPr="003F2B40" w:rsidRDefault="00CF6055" w:rsidP="0046016E">
      <w:pPr>
        <w:tabs>
          <w:tab w:val="left" w:pos="8640"/>
          <w:tab w:val="left" w:pos="9360"/>
        </w:tabs>
        <w:rPr>
          <w:bCs/>
          <w:szCs w:val="24"/>
        </w:rPr>
      </w:pPr>
      <w:r w:rsidRPr="003F2B40">
        <w:rPr>
          <w:bCs/>
          <w:szCs w:val="24"/>
        </w:rPr>
        <w:t xml:space="preserve">       </w:t>
      </w:r>
      <w:r w:rsidR="004C6819" w:rsidRPr="003F2B40">
        <w:rPr>
          <w:bCs/>
          <w:szCs w:val="24"/>
        </w:rPr>
        <w:t xml:space="preserve">  </w:t>
      </w:r>
      <w:r w:rsidR="0046016E" w:rsidRPr="003F2B40">
        <w:rPr>
          <w:bCs/>
          <w:szCs w:val="24"/>
        </w:rPr>
        <w:t xml:space="preserve">Dell etc.  Foxconn’s obligations are approximately the same as Apple’s:  to satisfy their </w:t>
      </w:r>
      <w:r w:rsidRPr="003F2B40">
        <w:rPr>
          <w:bCs/>
          <w:szCs w:val="24"/>
        </w:rPr>
        <w:t xml:space="preserve">  </w:t>
      </w:r>
    </w:p>
    <w:p w:rsidR="0046016E" w:rsidRPr="003F2B40" w:rsidRDefault="00CF6055" w:rsidP="0046016E">
      <w:pPr>
        <w:tabs>
          <w:tab w:val="left" w:pos="8640"/>
          <w:tab w:val="left" w:pos="9360"/>
        </w:tabs>
        <w:rPr>
          <w:bCs/>
          <w:szCs w:val="24"/>
        </w:rPr>
      </w:pPr>
      <w:r w:rsidRPr="003F2B40">
        <w:rPr>
          <w:bCs/>
          <w:szCs w:val="24"/>
        </w:rPr>
        <w:t xml:space="preserve">       </w:t>
      </w:r>
      <w:r w:rsidR="004C6819" w:rsidRPr="003F2B40">
        <w:rPr>
          <w:bCs/>
          <w:szCs w:val="24"/>
        </w:rPr>
        <w:t xml:space="preserve">  </w:t>
      </w:r>
      <w:r w:rsidR="0046016E" w:rsidRPr="003F2B40">
        <w:rPr>
          <w:bCs/>
          <w:szCs w:val="24"/>
        </w:rPr>
        <w:t xml:space="preserve">clients, make profits for their owners but also to do well by their employees.  </w:t>
      </w:r>
    </w:p>
    <w:p w:rsidR="0046016E" w:rsidRPr="003F2B40" w:rsidRDefault="0046016E" w:rsidP="0046016E">
      <w:pPr>
        <w:tabs>
          <w:tab w:val="left" w:pos="8640"/>
          <w:tab w:val="left" w:pos="9360"/>
        </w:tabs>
        <w:rPr>
          <w:bCs/>
          <w:szCs w:val="24"/>
        </w:rPr>
      </w:pPr>
    </w:p>
    <w:p w:rsidR="00AB14B2" w:rsidRPr="003F2B40" w:rsidRDefault="004C6819" w:rsidP="0046016E">
      <w:pPr>
        <w:tabs>
          <w:tab w:val="left" w:pos="8640"/>
          <w:tab w:val="left" w:pos="9360"/>
        </w:tabs>
        <w:rPr>
          <w:b/>
          <w:bCs/>
          <w:szCs w:val="24"/>
        </w:rPr>
      </w:pPr>
      <w:r w:rsidRPr="003F2B40">
        <w:rPr>
          <w:b/>
          <w:bCs/>
          <w:szCs w:val="24"/>
        </w:rPr>
        <w:t>1-</w:t>
      </w:r>
      <w:r w:rsidR="00C62172" w:rsidRPr="003F2B40">
        <w:rPr>
          <w:b/>
          <w:bCs/>
          <w:szCs w:val="24"/>
        </w:rPr>
        <w:t>1</w:t>
      </w:r>
      <w:r w:rsidR="0046016E" w:rsidRPr="003F2B40">
        <w:rPr>
          <w:b/>
          <w:bCs/>
          <w:szCs w:val="24"/>
        </w:rPr>
        <w:t xml:space="preserve">5. </w:t>
      </w:r>
      <w:r w:rsidRPr="003F2B40">
        <w:rPr>
          <w:b/>
          <w:bCs/>
          <w:szCs w:val="24"/>
        </w:rPr>
        <w:t xml:space="preserve"> </w:t>
      </w:r>
      <w:r w:rsidR="0046016E" w:rsidRPr="003F2B40">
        <w:rPr>
          <w:b/>
          <w:bCs/>
          <w:szCs w:val="24"/>
        </w:rPr>
        <w:t xml:space="preserve">How much extra are you prepared to pay for an iPhone if assembled in the United </w:t>
      </w:r>
    </w:p>
    <w:p w:rsidR="003330EE" w:rsidRPr="003F2B40" w:rsidRDefault="00AB14B2" w:rsidP="0046016E">
      <w:pPr>
        <w:tabs>
          <w:tab w:val="left" w:pos="8640"/>
          <w:tab w:val="left" w:pos="9360"/>
        </w:tabs>
        <w:rPr>
          <w:b/>
          <w:bCs/>
          <w:szCs w:val="24"/>
        </w:rPr>
      </w:pPr>
      <w:r w:rsidRPr="003F2B40">
        <w:rPr>
          <w:b/>
          <w:bCs/>
          <w:szCs w:val="24"/>
        </w:rPr>
        <w:t xml:space="preserve">    </w:t>
      </w:r>
      <w:r w:rsidR="00C62172" w:rsidRPr="003F2B40">
        <w:rPr>
          <w:b/>
          <w:bCs/>
          <w:szCs w:val="24"/>
        </w:rPr>
        <w:t xml:space="preserve">  </w:t>
      </w:r>
      <w:r w:rsidR="004C6819" w:rsidRPr="003F2B40">
        <w:rPr>
          <w:b/>
          <w:bCs/>
          <w:szCs w:val="24"/>
        </w:rPr>
        <w:t xml:space="preserve">    </w:t>
      </w:r>
      <w:r w:rsidR="0046016E" w:rsidRPr="003F2B40">
        <w:rPr>
          <w:b/>
          <w:bCs/>
          <w:szCs w:val="24"/>
        </w:rPr>
        <w:t>States?</w:t>
      </w:r>
      <w:r w:rsidR="00C01995" w:rsidRPr="003F2B40">
        <w:rPr>
          <w:b/>
          <w:bCs/>
          <w:szCs w:val="24"/>
        </w:rPr>
        <w:t xml:space="preserve">  </w:t>
      </w:r>
      <w:r w:rsidR="00C62172" w:rsidRPr="003F2B40">
        <w:rPr>
          <w:b/>
          <w:bCs/>
          <w:szCs w:val="24"/>
        </w:rPr>
        <w:t>(See question 16)</w:t>
      </w:r>
    </w:p>
    <w:p w:rsidR="002F6892" w:rsidRPr="003F2B40" w:rsidRDefault="002F6892" w:rsidP="0046016E">
      <w:pPr>
        <w:tabs>
          <w:tab w:val="left" w:pos="8640"/>
          <w:tab w:val="left" w:pos="9360"/>
        </w:tabs>
        <w:rPr>
          <w:b/>
          <w:bCs/>
          <w:szCs w:val="24"/>
        </w:rPr>
      </w:pPr>
      <w:r w:rsidRPr="003F2B40">
        <w:rPr>
          <w:b/>
          <w:bCs/>
          <w:szCs w:val="24"/>
        </w:rPr>
        <w:t xml:space="preserve">          Learning Objective: 1; AACSB: Analytic skills</w:t>
      </w:r>
    </w:p>
    <w:p w:rsidR="00C62172" w:rsidRPr="003F2B40" w:rsidRDefault="00C62172" w:rsidP="0046016E">
      <w:pPr>
        <w:tabs>
          <w:tab w:val="left" w:pos="8640"/>
          <w:tab w:val="left" w:pos="9360"/>
        </w:tabs>
        <w:rPr>
          <w:b/>
          <w:bCs/>
          <w:szCs w:val="24"/>
        </w:rPr>
      </w:pPr>
      <w:r w:rsidRPr="003F2B40">
        <w:rPr>
          <w:b/>
          <w:bCs/>
          <w:szCs w:val="24"/>
        </w:rPr>
        <w:t xml:space="preserve">    </w:t>
      </w:r>
    </w:p>
    <w:p w:rsidR="004C6819" w:rsidRPr="003F2B40" w:rsidRDefault="004C6819" w:rsidP="0046016E">
      <w:pPr>
        <w:tabs>
          <w:tab w:val="left" w:pos="8640"/>
          <w:tab w:val="left" w:pos="9360"/>
        </w:tabs>
        <w:rPr>
          <w:b/>
          <w:bCs/>
          <w:szCs w:val="24"/>
        </w:rPr>
      </w:pPr>
      <w:r w:rsidRPr="003F2B40">
        <w:rPr>
          <w:b/>
          <w:bCs/>
          <w:szCs w:val="24"/>
        </w:rPr>
        <w:t>1-</w:t>
      </w:r>
      <w:r w:rsidR="003330EE" w:rsidRPr="003F2B40">
        <w:rPr>
          <w:b/>
          <w:bCs/>
          <w:szCs w:val="24"/>
        </w:rPr>
        <w:t>1</w:t>
      </w:r>
      <w:r w:rsidR="0046016E" w:rsidRPr="003F2B40">
        <w:rPr>
          <w:b/>
          <w:bCs/>
          <w:szCs w:val="24"/>
        </w:rPr>
        <w:t xml:space="preserve">6. </w:t>
      </w:r>
      <w:r w:rsidR="00C62172" w:rsidRPr="003F2B40">
        <w:rPr>
          <w:b/>
          <w:bCs/>
          <w:szCs w:val="24"/>
        </w:rPr>
        <w:t xml:space="preserve"> </w:t>
      </w:r>
      <w:r w:rsidR="0046016E" w:rsidRPr="003F2B40">
        <w:rPr>
          <w:b/>
          <w:bCs/>
          <w:szCs w:val="24"/>
        </w:rPr>
        <w:t xml:space="preserve">How much extra are you prepared to pay for an iPhone assembled in China but </w:t>
      </w:r>
      <w:r w:rsidRPr="003F2B40">
        <w:rPr>
          <w:b/>
          <w:bCs/>
          <w:szCs w:val="24"/>
        </w:rPr>
        <w:t xml:space="preserve"> </w:t>
      </w:r>
    </w:p>
    <w:p w:rsidR="004C6819" w:rsidRPr="003F2B40" w:rsidRDefault="004C6819" w:rsidP="004C6819">
      <w:pPr>
        <w:tabs>
          <w:tab w:val="left" w:pos="8640"/>
          <w:tab w:val="left" w:pos="9360"/>
        </w:tabs>
        <w:rPr>
          <w:b/>
          <w:bCs/>
          <w:szCs w:val="24"/>
        </w:rPr>
      </w:pPr>
      <w:r w:rsidRPr="003F2B40">
        <w:rPr>
          <w:b/>
          <w:bCs/>
          <w:szCs w:val="24"/>
        </w:rPr>
        <w:t xml:space="preserve">          </w:t>
      </w:r>
      <w:r w:rsidR="0046016E" w:rsidRPr="003F2B40">
        <w:rPr>
          <w:b/>
          <w:bCs/>
          <w:szCs w:val="24"/>
        </w:rPr>
        <w:t xml:space="preserve">under </w:t>
      </w:r>
      <w:r w:rsidRPr="003F2B40">
        <w:rPr>
          <w:b/>
          <w:bCs/>
          <w:szCs w:val="24"/>
        </w:rPr>
        <w:t>better labor conditions or pay? What kind of trade-off would you make?</w:t>
      </w:r>
    </w:p>
    <w:p w:rsidR="006D61F7" w:rsidRPr="003F2B40" w:rsidRDefault="006D61F7" w:rsidP="006D61F7">
      <w:pPr>
        <w:tabs>
          <w:tab w:val="left" w:pos="8640"/>
          <w:tab w:val="left" w:pos="9360"/>
        </w:tabs>
        <w:rPr>
          <w:b/>
          <w:bCs/>
          <w:szCs w:val="24"/>
        </w:rPr>
      </w:pPr>
      <w:r w:rsidRPr="003F2B40">
        <w:rPr>
          <w:bCs/>
          <w:szCs w:val="24"/>
        </w:rPr>
        <w:t xml:space="preserve">          </w:t>
      </w:r>
      <w:r w:rsidRPr="003F2B40">
        <w:rPr>
          <w:b/>
          <w:bCs/>
          <w:szCs w:val="24"/>
        </w:rPr>
        <w:t>Learning Objective: 1; AACSB: Analytic skills</w:t>
      </w:r>
    </w:p>
    <w:p w:rsidR="00AB14B2" w:rsidRPr="003F2B40" w:rsidRDefault="00AB14B2" w:rsidP="0046016E">
      <w:pPr>
        <w:tabs>
          <w:tab w:val="left" w:pos="8640"/>
          <w:tab w:val="left" w:pos="9360"/>
        </w:tabs>
        <w:rPr>
          <w:b/>
          <w:bCs/>
          <w:szCs w:val="24"/>
        </w:rPr>
      </w:pPr>
    </w:p>
    <w:p w:rsidR="00C62172" w:rsidRPr="003F2B40" w:rsidRDefault="004C6819" w:rsidP="0046016E">
      <w:pPr>
        <w:tabs>
          <w:tab w:val="left" w:pos="8640"/>
          <w:tab w:val="left" w:pos="9360"/>
        </w:tabs>
        <w:rPr>
          <w:bCs/>
          <w:szCs w:val="24"/>
        </w:rPr>
      </w:pPr>
      <w:r w:rsidRPr="003F2B40">
        <w:rPr>
          <w:b/>
          <w:bCs/>
          <w:szCs w:val="24"/>
        </w:rPr>
        <w:t xml:space="preserve">         </w:t>
      </w:r>
      <w:r w:rsidR="00AB14B2" w:rsidRPr="003F2B40">
        <w:rPr>
          <w:b/>
          <w:bCs/>
          <w:szCs w:val="24"/>
        </w:rPr>
        <w:t xml:space="preserve"> </w:t>
      </w:r>
      <w:r w:rsidR="0046016E" w:rsidRPr="003F2B40">
        <w:rPr>
          <w:bCs/>
          <w:szCs w:val="24"/>
        </w:rPr>
        <w:t xml:space="preserve">Both questions could only be answered on an individual basis, but it is important to </w:t>
      </w:r>
    </w:p>
    <w:p w:rsidR="00C62172" w:rsidRPr="003F2B40" w:rsidRDefault="00C62172" w:rsidP="0046016E">
      <w:pPr>
        <w:tabs>
          <w:tab w:val="left" w:pos="8640"/>
          <w:tab w:val="left" w:pos="9360"/>
        </w:tabs>
        <w:rPr>
          <w:bCs/>
          <w:szCs w:val="24"/>
        </w:rPr>
      </w:pPr>
      <w:r w:rsidRPr="003F2B40">
        <w:rPr>
          <w:bCs/>
          <w:szCs w:val="24"/>
        </w:rPr>
        <w:t xml:space="preserve">       </w:t>
      </w:r>
      <w:r w:rsidR="004C6819" w:rsidRPr="003F2B40">
        <w:rPr>
          <w:bCs/>
          <w:szCs w:val="24"/>
        </w:rPr>
        <w:t xml:space="preserve">   </w:t>
      </w:r>
      <w:r w:rsidR="0046016E" w:rsidRPr="003F2B40">
        <w:rPr>
          <w:bCs/>
          <w:szCs w:val="24"/>
        </w:rPr>
        <w:t xml:space="preserve">remember that price is a factor in the purchase decision of a smart phone and therefore is a </w:t>
      </w:r>
    </w:p>
    <w:p w:rsidR="00C62172" w:rsidRPr="003F2B40" w:rsidRDefault="00C62172" w:rsidP="0046016E">
      <w:pPr>
        <w:tabs>
          <w:tab w:val="left" w:pos="8640"/>
          <w:tab w:val="left" w:pos="9360"/>
        </w:tabs>
        <w:rPr>
          <w:bCs/>
          <w:szCs w:val="24"/>
        </w:rPr>
      </w:pPr>
      <w:r w:rsidRPr="003F2B40">
        <w:rPr>
          <w:bCs/>
          <w:szCs w:val="24"/>
        </w:rPr>
        <w:t xml:space="preserve">       </w:t>
      </w:r>
      <w:r w:rsidR="004C6819" w:rsidRPr="003F2B40">
        <w:rPr>
          <w:bCs/>
          <w:szCs w:val="24"/>
        </w:rPr>
        <w:t xml:space="preserve">   </w:t>
      </w:r>
      <w:r w:rsidR="0046016E" w:rsidRPr="003F2B40">
        <w:rPr>
          <w:bCs/>
          <w:szCs w:val="24"/>
        </w:rPr>
        <w:t>major component of competition.  Even if you</w:t>
      </w:r>
      <w:r w:rsidR="00281DB5" w:rsidRPr="003F2B40">
        <w:rPr>
          <w:bCs/>
          <w:szCs w:val="24"/>
        </w:rPr>
        <w:t>,</w:t>
      </w:r>
      <w:r w:rsidR="0046016E" w:rsidRPr="003F2B40">
        <w:rPr>
          <w:bCs/>
          <w:szCs w:val="24"/>
        </w:rPr>
        <w:t xml:space="preserve"> as the reader/student</w:t>
      </w:r>
      <w:r w:rsidR="00281DB5" w:rsidRPr="003F2B40">
        <w:rPr>
          <w:bCs/>
          <w:szCs w:val="24"/>
        </w:rPr>
        <w:t>,</w:t>
      </w:r>
      <w:r w:rsidR="0046016E" w:rsidRPr="003F2B40">
        <w:rPr>
          <w:bCs/>
          <w:szCs w:val="24"/>
        </w:rPr>
        <w:t xml:space="preserve"> were willing to pay </w:t>
      </w:r>
      <w:r w:rsidRPr="003F2B40">
        <w:rPr>
          <w:bCs/>
          <w:szCs w:val="24"/>
        </w:rPr>
        <w:t xml:space="preserve"> </w:t>
      </w:r>
    </w:p>
    <w:p w:rsidR="00E90B9E" w:rsidRPr="003F2B40" w:rsidRDefault="00C62172" w:rsidP="0046016E">
      <w:pPr>
        <w:tabs>
          <w:tab w:val="left" w:pos="8640"/>
          <w:tab w:val="left" w:pos="9360"/>
        </w:tabs>
        <w:rPr>
          <w:bCs/>
          <w:szCs w:val="24"/>
        </w:rPr>
      </w:pPr>
      <w:r w:rsidRPr="003F2B40">
        <w:rPr>
          <w:bCs/>
          <w:szCs w:val="24"/>
        </w:rPr>
        <w:t xml:space="preserve">       </w:t>
      </w:r>
      <w:r w:rsidR="004C6819" w:rsidRPr="003F2B40">
        <w:rPr>
          <w:bCs/>
          <w:szCs w:val="24"/>
        </w:rPr>
        <w:t xml:space="preserve">   </w:t>
      </w:r>
      <w:r w:rsidR="0046016E" w:rsidRPr="003F2B40">
        <w:rPr>
          <w:bCs/>
          <w:szCs w:val="24"/>
        </w:rPr>
        <w:t>more how well would Apple be able to compete?</w:t>
      </w:r>
    </w:p>
    <w:p w:rsidR="003330EE" w:rsidRPr="003F2B40" w:rsidRDefault="003330EE" w:rsidP="0046016E">
      <w:pPr>
        <w:tabs>
          <w:tab w:val="left" w:pos="8640"/>
          <w:tab w:val="left" w:pos="9360"/>
        </w:tabs>
        <w:rPr>
          <w:b/>
          <w:bCs/>
          <w:szCs w:val="24"/>
        </w:rPr>
      </w:pPr>
    </w:p>
    <w:p w:rsidR="00AB14B2" w:rsidRPr="003F2B40" w:rsidRDefault="004C6819" w:rsidP="0046016E">
      <w:pPr>
        <w:tabs>
          <w:tab w:val="left" w:pos="8640"/>
          <w:tab w:val="left" w:pos="9360"/>
        </w:tabs>
        <w:rPr>
          <w:b/>
          <w:bCs/>
          <w:szCs w:val="24"/>
        </w:rPr>
      </w:pPr>
      <w:r w:rsidRPr="003F2B40">
        <w:rPr>
          <w:b/>
          <w:bCs/>
          <w:szCs w:val="24"/>
        </w:rPr>
        <w:t>1-</w:t>
      </w:r>
      <w:r w:rsidR="003330EE" w:rsidRPr="003F2B40">
        <w:rPr>
          <w:b/>
          <w:bCs/>
          <w:szCs w:val="24"/>
        </w:rPr>
        <w:t>1</w:t>
      </w:r>
      <w:r w:rsidR="0046016E" w:rsidRPr="003F2B40">
        <w:rPr>
          <w:b/>
          <w:bCs/>
          <w:szCs w:val="24"/>
        </w:rPr>
        <w:t xml:space="preserve">7. </w:t>
      </w:r>
      <w:r w:rsidRPr="003F2B40">
        <w:rPr>
          <w:b/>
          <w:bCs/>
          <w:szCs w:val="24"/>
        </w:rPr>
        <w:t xml:space="preserve"> </w:t>
      </w:r>
      <w:r w:rsidR="0046016E" w:rsidRPr="003F2B40">
        <w:rPr>
          <w:b/>
          <w:bCs/>
          <w:szCs w:val="24"/>
        </w:rPr>
        <w:t xml:space="preserve">To what extent do you think the negative media coverage has affected Apple’s recent </w:t>
      </w:r>
    </w:p>
    <w:p w:rsidR="00C62172" w:rsidRPr="003F2B40" w:rsidRDefault="00AB14B2" w:rsidP="0046016E">
      <w:pPr>
        <w:tabs>
          <w:tab w:val="left" w:pos="8640"/>
          <w:tab w:val="left" w:pos="9360"/>
        </w:tabs>
        <w:rPr>
          <w:b/>
          <w:bCs/>
          <w:szCs w:val="24"/>
        </w:rPr>
      </w:pPr>
      <w:r w:rsidRPr="003F2B40">
        <w:rPr>
          <w:b/>
          <w:bCs/>
          <w:szCs w:val="24"/>
        </w:rPr>
        <w:t xml:space="preserve">  </w:t>
      </w:r>
      <w:r w:rsidR="004C6819" w:rsidRPr="003F2B40">
        <w:rPr>
          <w:b/>
          <w:bCs/>
          <w:szCs w:val="24"/>
        </w:rPr>
        <w:t xml:space="preserve">    </w:t>
      </w:r>
      <w:r w:rsidRPr="003F2B40">
        <w:rPr>
          <w:b/>
          <w:bCs/>
          <w:szCs w:val="24"/>
        </w:rPr>
        <w:t xml:space="preserve"> </w:t>
      </w:r>
      <w:r w:rsidR="00C62172" w:rsidRPr="003F2B40">
        <w:rPr>
          <w:b/>
          <w:bCs/>
          <w:szCs w:val="24"/>
        </w:rPr>
        <w:t xml:space="preserve">  </w:t>
      </w:r>
      <w:r w:rsidRPr="003F2B40">
        <w:rPr>
          <w:b/>
          <w:bCs/>
          <w:szCs w:val="24"/>
        </w:rPr>
        <w:t xml:space="preserve"> </w:t>
      </w:r>
      <w:r w:rsidR="0046016E" w:rsidRPr="003F2B40">
        <w:rPr>
          <w:b/>
          <w:bCs/>
          <w:szCs w:val="24"/>
        </w:rPr>
        <w:t xml:space="preserve">decision to ask the FLA to do an independent assessment and the subsequent decision </w:t>
      </w:r>
      <w:r w:rsidR="00C62172" w:rsidRPr="003F2B40">
        <w:rPr>
          <w:b/>
          <w:bCs/>
          <w:szCs w:val="24"/>
        </w:rPr>
        <w:t xml:space="preserve"> </w:t>
      </w:r>
    </w:p>
    <w:p w:rsidR="00AB14B2" w:rsidRPr="003F2B40" w:rsidRDefault="00C62172" w:rsidP="0046016E">
      <w:pPr>
        <w:tabs>
          <w:tab w:val="left" w:pos="8640"/>
          <w:tab w:val="left" w:pos="9360"/>
        </w:tabs>
        <w:rPr>
          <w:b/>
          <w:bCs/>
          <w:szCs w:val="24"/>
        </w:rPr>
      </w:pPr>
      <w:r w:rsidRPr="003F2B40">
        <w:rPr>
          <w:b/>
          <w:bCs/>
          <w:szCs w:val="24"/>
        </w:rPr>
        <w:t xml:space="preserve">     </w:t>
      </w:r>
      <w:r w:rsidR="004C6819" w:rsidRPr="003F2B40">
        <w:rPr>
          <w:b/>
          <w:bCs/>
          <w:szCs w:val="24"/>
        </w:rPr>
        <w:t xml:space="preserve">    </w:t>
      </w:r>
      <w:r w:rsidRPr="003F2B40">
        <w:rPr>
          <w:b/>
          <w:bCs/>
          <w:szCs w:val="24"/>
        </w:rPr>
        <w:t xml:space="preserve"> by Foxconn to raise some salaries?</w:t>
      </w:r>
    </w:p>
    <w:p w:rsidR="002F6892" w:rsidRPr="003F2B40" w:rsidRDefault="002F6892" w:rsidP="0046016E">
      <w:pPr>
        <w:tabs>
          <w:tab w:val="left" w:pos="8640"/>
          <w:tab w:val="left" w:pos="9360"/>
        </w:tabs>
        <w:rPr>
          <w:b/>
          <w:bCs/>
          <w:szCs w:val="24"/>
        </w:rPr>
      </w:pPr>
      <w:r w:rsidRPr="003F2B40">
        <w:rPr>
          <w:b/>
          <w:bCs/>
          <w:szCs w:val="24"/>
        </w:rPr>
        <w:t xml:space="preserve">          Learning Objective: 4; AACSB: Communication abilities</w:t>
      </w:r>
    </w:p>
    <w:p w:rsidR="00C62172" w:rsidRPr="003F2B40" w:rsidRDefault="00C62172" w:rsidP="0046016E">
      <w:pPr>
        <w:tabs>
          <w:tab w:val="left" w:pos="8640"/>
          <w:tab w:val="left" w:pos="9360"/>
        </w:tabs>
        <w:rPr>
          <w:b/>
          <w:bCs/>
          <w:szCs w:val="24"/>
        </w:rPr>
      </w:pPr>
    </w:p>
    <w:p w:rsidR="004C6819" w:rsidRPr="003F2B40" w:rsidRDefault="00C62172" w:rsidP="0046016E">
      <w:pPr>
        <w:tabs>
          <w:tab w:val="left" w:pos="8640"/>
          <w:tab w:val="left" w:pos="9360"/>
        </w:tabs>
        <w:rPr>
          <w:bCs/>
          <w:szCs w:val="24"/>
        </w:rPr>
      </w:pPr>
      <w:r w:rsidRPr="003F2B40">
        <w:rPr>
          <w:b/>
          <w:bCs/>
          <w:szCs w:val="24"/>
        </w:rPr>
        <w:t xml:space="preserve">      </w:t>
      </w:r>
      <w:r w:rsidR="004C6819" w:rsidRPr="003F2B40">
        <w:rPr>
          <w:b/>
          <w:bCs/>
          <w:szCs w:val="24"/>
        </w:rPr>
        <w:t xml:space="preserve">    </w:t>
      </w:r>
      <w:r w:rsidR="0046016E" w:rsidRPr="003F2B40">
        <w:rPr>
          <w:bCs/>
          <w:szCs w:val="24"/>
        </w:rPr>
        <w:t>It could be surmised that the negative reaction had a major imp</w:t>
      </w:r>
      <w:r w:rsidR="004C6819" w:rsidRPr="003F2B40">
        <w:rPr>
          <w:bCs/>
          <w:szCs w:val="24"/>
        </w:rPr>
        <w:t xml:space="preserve">act on Apple’s decision.  It   </w:t>
      </w:r>
    </w:p>
    <w:p w:rsidR="004C6819" w:rsidRPr="003F2B40" w:rsidRDefault="004C6819" w:rsidP="004C6819">
      <w:pPr>
        <w:tabs>
          <w:tab w:val="left" w:pos="8640"/>
          <w:tab w:val="left" w:pos="9360"/>
        </w:tabs>
        <w:rPr>
          <w:bCs/>
          <w:szCs w:val="24"/>
        </w:rPr>
      </w:pPr>
      <w:r w:rsidRPr="003F2B40">
        <w:rPr>
          <w:bCs/>
          <w:szCs w:val="24"/>
        </w:rPr>
        <w:t xml:space="preserve">          is well understood recently by many major corporations that sustainable business practices,  </w:t>
      </w:r>
    </w:p>
    <w:p w:rsidR="004C6819" w:rsidRPr="003F2B40" w:rsidRDefault="004C6819" w:rsidP="004C6819">
      <w:pPr>
        <w:tabs>
          <w:tab w:val="left" w:pos="8640"/>
          <w:tab w:val="left" w:pos="9360"/>
        </w:tabs>
        <w:rPr>
          <w:bCs/>
          <w:szCs w:val="24"/>
        </w:rPr>
      </w:pPr>
      <w:r w:rsidRPr="003F2B40">
        <w:rPr>
          <w:bCs/>
          <w:szCs w:val="24"/>
        </w:rPr>
        <w:t xml:space="preserve">          which include fair treatment of employees, are valued by customers and shareholders.  It      </w:t>
      </w:r>
    </w:p>
    <w:p w:rsidR="004C6819" w:rsidRPr="003F2B40" w:rsidRDefault="004C6819" w:rsidP="004C6819">
      <w:pPr>
        <w:tabs>
          <w:tab w:val="left" w:pos="8640"/>
          <w:tab w:val="left" w:pos="9360"/>
        </w:tabs>
        <w:rPr>
          <w:bCs/>
          <w:szCs w:val="24"/>
        </w:rPr>
      </w:pPr>
      <w:r w:rsidRPr="003F2B40">
        <w:rPr>
          <w:bCs/>
          <w:szCs w:val="24"/>
        </w:rPr>
        <w:t xml:space="preserve">          may be assumed that Apple will continue to insist on fair treatment of employees by their </w:t>
      </w:r>
    </w:p>
    <w:p w:rsidR="004C6819" w:rsidRPr="003F2B40" w:rsidRDefault="004C6819" w:rsidP="004C6819">
      <w:pPr>
        <w:tabs>
          <w:tab w:val="left" w:pos="8640"/>
          <w:tab w:val="left" w:pos="9360"/>
        </w:tabs>
        <w:rPr>
          <w:bCs/>
          <w:szCs w:val="24"/>
        </w:rPr>
      </w:pPr>
      <w:r w:rsidRPr="003F2B40">
        <w:rPr>
          <w:bCs/>
          <w:szCs w:val="24"/>
        </w:rPr>
        <w:t xml:space="preserve">          subcontractors and validate that by third parties.</w:t>
      </w:r>
    </w:p>
    <w:p w:rsidR="003330EE" w:rsidRPr="003F2B40" w:rsidRDefault="003330EE" w:rsidP="0046016E">
      <w:pPr>
        <w:tabs>
          <w:tab w:val="left" w:pos="8640"/>
          <w:tab w:val="left" w:pos="9360"/>
        </w:tabs>
        <w:rPr>
          <w:b/>
          <w:szCs w:val="24"/>
        </w:rPr>
      </w:pPr>
    </w:p>
    <w:p w:rsidR="0046016E" w:rsidRPr="003F2B40" w:rsidRDefault="0046016E" w:rsidP="0046016E">
      <w:pPr>
        <w:tabs>
          <w:tab w:val="left" w:pos="8640"/>
          <w:tab w:val="left" w:pos="9360"/>
        </w:tabs>
        <w:rPr>
          <w:b/>
          <w:szCs w:val="24"/>
        </w:rPr>
      </w:pPr>
      <w:r w:rsidRPr="003F2B40">
        <w:rPr>
          <w:b/>
          <w:szCs w:val="24"/>
        </w:rPr>
        <w:t>Student Stimulation</w:t>
      </w:r>
    </w:p>
    <w:p w:rsidR="0046016E" w:rsidRPr="003F2B40" w:rsidRDefault="0046016E" w:rsidP="0046016E">
      <w:pPr>
        <w:tabs>
          <w:tab w:val="left" w:pos="360"/>
          <w:tab w:val="left" w:pos="8640"/>
          <w:tab w:val="left" w:pos="9360"/>
        </w:tabs>
        <w:ind w:left="720" w:hanging="720"/>
        <w:rPr>
          <w:b/>
          <w:szCs w:val="24"/>
        </w:rPr>
      </w:pPr>
      <w:r w:rsidRPr="003F2B40">
        <w:rPr>
          <w:b/>
          <w:szCs w:val="24"/>
        </w:rPr>
        <w:t>Group or Class Learning Activities</w:t>
      </w:r>
    </w:p>
    <w:p w:rsidR="0046016E" w:rsidRPr="003F2B40" w:rsidRDefault="0046016E" w:rsidP="0046016E">
      <w:pPr>
        <w:tabs>
          <w:tab w:val="left" w:pos="360"/>
          <w:tab w:val="left" w:pos="8640"/>
          <w:tab w:val="left" w:pos="9360"/>
        </w:tabs>
        <w:ind w:left="720" w:hanging="720"/>
        <w:rPr>
          <w:szCs w:val="24"/>
        </w:rPr>
      </w:pPr>
    </w:p>
    <w:p w:rsidR="0046016E" w:rsidRPr="003F2B40" w:rsidRDefault="0046016E" w:rsidP="0046016E">
      <w:pPr>
        <w:numPr>
          <w:ilvl w:val="3"/>
          <w:numId w:val="1"/>
        </w:numPr>
        <w:tabs>
          <w:tab w:val="clear" w:pos="3240"/>
          <w:tab w:val="num" w:pos="360"/>
          <w:tab w:val="left" w:pos="8640"/>
          <w:tab w:val="left" w:pos="9360"/>
        </w:tabs>
        <w:ind w:left="360"/>
        <w:rPr>
          <w:szCs w:val="24"/>
        </w:rPr>
      </w:pPr>
      <w:r w:rsidRPr="003F2B40">
        <w:rPr>
          <w:szCs w:val="24"/>
        </w:rPr>
        <w:t>Students are often unaware of the physical distances involved in global business. A simple quiz or game can be an effective class exercise. Ask students to compare the distances between sets of U.S. cities and sets of international destinations.</w:t>
      </w:r>
    </w:p>
    <w:p w:rsidR="0046016E" w:rsidRPr="003F2B40" w:rsidRDefault="0046016E" w:rsidP="0046016E">
      <w:pPr>
        <w:pStyle w:val="a5"/>
        <w:tabs>
          <w:tab w:val="clear" w:pos="4320"/>
          <w:tab w:val="left" w:pos="360"/>
          <w:tab w:val="left" w:pos="8640"/>
          <w:tab w:val="left" w:pos="9360"/>
        </w:tabs>
        <w:rPr>
          <w:rFonts w:ascii="Times New Roman" w:hAnsi="Times New Roman"/>
          <w:szCs w:val="24"/>
        </w:rPr>
      </w:pPr>
    </w:p>
    <w:p w:rsidR="0046016E" w:rsidRPr="003F2B40" w:rsidRDefault="0046016E" w:rsidP="0046016E">
      <w:pPr>
        <w:tabs>
          <w:tab w:val="left" w:pos="360"/>
          <w:tab w:val="left" w:pos="720"/>
          <w:tab w:val="left" w:pos="8640"/>
          <w:tab w:val="left" w:pos="9360"/>
        </w:tabs>
        <w:ind w:left="360"/>
        <w:rPr>
          <w:szCs w:val="24"/>
        </w:rPr>
      </w:pPr>
      <w:r w:rsidRPr="003F2B40">
        <w:rPr>
          <w:szCs w:val="24"/>
        </w:rPr>
        <w:t>a.</w:t>
      </w:r>
      <w:r w:rsidRPr="003F2B40">
        <w:rPr>
          <w:szCs w:val="24"/>
        </w:rPr>
        <w:tab/>
        <w:t>Which is the greater travel distance?</w:t>
      </w:r>
    </w:p>
    <w:p w:rsidR="0046016E" w:rsidRPr="003F2B40" w:rsidRDefault="0046016E" w:rsidP="0046016E">
      <w:pPr>
        <w:tabs>
          <w:tab w:val="left" w:pos="360"/>
          <w:tab w:val="left" w:pos="8640"/>
          <w:tab w:val="left" w:pos="9360"/>
        </w:tabs>
        <w:ind w:left="720"/>
        <w:rPr>
          <w:szCs w:val="24"/>
        </w:rPr>
      </w:pPr>
      <w:r w:rsidRPr="003F2B40">
        <w:rPr>
          <w:szCs w:val="24"/>
        </w:rPr>
        <w:t>New York to San Francisco OR Hong Kong to Singapore</w:t>
      </w:r>
    </w:p>
    <w:p w:rsidR="0046016E" w:rsidRPr="003F2B40" w:rsidRDefault="0046016E" w:rsidP="0046016E">
      <w:pPr>
        <w:tabs>
          <w:tab w:val="left" w:pos="360"/>
          <w:tab w:val="left" w:pos="8640"/>
          <w:tab w:val="left" w:pos="9360"/>
        </w:tabs>
        <w:ind w:left="720"/>
        <w:rPr>
          <w:szCs w:val="24"/>
        </w:rPr>
      </w:pPr>
      <w:r w:rsidRPr="003F2B40">
        <w:rPr>
          <w:szCs w:val="24"/>
        </w:rPr>
        <w:t>Miami to St. Louis OR Paris to Moscow</w:t>
      </w:r>
    </w:p>
    <w:p w:rsidR="0046016E" w:rsidRPr="003F2B40" w:rsidRDefault="0046016E" w:rsidP="0046016E">
      <w:pPr>
        <w:pStyle w:val="a8"/>
        <w:tabs>
          <w:tab w:val="left" w:pos="360"/>
          <w:tab w:val="left" w:pos="8640"/>
          <w:tab w:val="left" w:pos="9360"/>
        </w:tabs>
        <w:rPr>
          <w:szCs w:val="24"/>
        </w:rPr>
      </w:pPr>
      <w:r w:rsidRPr="003F2B40">
        <w:rPr>
          <w:szCs w:val="24"/>
        </w:rPr>
        <w:t>Portland, Maine to Portland, Oregon OR Seoul, Korea to Hong Kong</w:t>
      </w:r>
    </w:p>
    <w:p w:rsidR="0046016E" w:rsidRPr="003F2B40" w:rsidRDefault="0046016E" w:rsidP="0046016E">
      <w:pPr>
        <w:tabs>
          <w:tab w:val="left" w:pos="360"/>
          <w:tab w:val="left" w:pos="8640"/>
          <w:tab w:val="left" w:pos="9360"/>
        </w:tabs>
        <w:ind w:left="720"/>
        <w:rPr>
          <w:szCs w:val="24"/>
        </w:rPr>
      </w:pPr>
    </w:p>
    <w:p w:rsidR="0046016E" w:rsidRPr="003F2B40" w:rsidRDefault="0046016E" w:rsidP="0046016E">
      <w:pPr>
        <w:tabs>
          <w:tab w:val="left" w:pos="360"/>
          <w:tab w:val="left" w:pos="8640"/>
          <w:tab w:val="left" w:pos="9360"/>
        </w:tabs>
        <w:ind w:left="720" w:hanging="360"/>
        <w:rPr>
          <w:szCs w:val="24"/>
        </w:rPr>
      </w:pPr>
      <w:r w:rsidRPr="003F2B40">
        <w:rPr>
          <w:szCs w:val="24"/>
        </w:rPr>
        <w:t>b.</w:t>
      </w:r>
      <w:r w:rsidRPr="003F2B40">
        <w:rPr>
          <w:szCs w:val="24"/>
        </w:rPr>
        <w:tab/>
        <w:t>Which city is further south?</w:t>
      </w:r>
    </w:p>
    <w:p w:rsidR="0046016E" w:rsidRPr="003F2B40" w:rsidRDefault="0046016E" w:rsidP="0046016E">
      <w:pPr>
        <w:tabs>
          <w:tab w:val="left" w:pos="360"/>
          <w:tab w:val="left" w:pos="8640"/>
          <w:tab w:val="left" w:pos="9360"/>
        </w:tabs>
        <w:ind w:left="720"/>
        <w:rPr>
          <w:szCs w:val="24"/>
        </w:rPr>
      </w:pPr>
      <w:r w:rsidRPr="003F2B40">
        <w:rPr>
          <w:szCs w:val="24"/>
        </w:rPr>
        <w:t>Monterey, Mexico OR Tampa, Florida</w:t>
      </w:r>
    </w:p>
    <w:p w:rsidR="0046016E" w:rsidRPr="003F2B40" w:rsidRDefault="0046016E" w:rsidP="0046016E">
      <w:pPr>
        <w:tabs>
          <w:tab w:val="left" w:pos="360"/>
          <w:tab w:val="left" w:pos="8640"/>
          <w:tab w:val="left" w:pos="9360"/>
        </w:tabs>
        <w:ind w:left="720"/>
        <w:rPr>
          <w:szCs w:val="24"/>
        </w:rPr>
      </w:pPr>
      <w:r w:rsidRPr="003F2B40">
        <w:rPr>
          <w:szCs w:val="24"/>
        </w:rPr>
        <w:t>Mexico City OR Singapore</w:t>
      </w:r>
    </w:p>
    <w:p w:rsidR="0046016E" w:rsidRPr="003F2B40" w:rsidRDefault="0046016E" w:rsidP="0046016E">
      <w:pPr>
        <w:tabs>
          <w:tab w:val="left" w:pos="360"/>
          <w:tab w:val="left" w:pos="8640"/>
          <w:tab w:val="left" w:pos="9360"/>
        </w:tabs>
        <w:ind w:left="720"/>
        <w:rPr>
          <w:szCs w:val="24"/>
        </w:rPr>
      </w:pPr>
      <w:r w:rsidRPr="003F2B40">
        <w:rPr>
          <w:szCs w:val="24"/>
        </w:rPr>
        <w:t>Paris OR New York</w:t>
      </w:r>
    </w:p>
    <w:p w:rsidR="0046016E" w:rsidRPr="003F2B40" w:rsidRDefault="0046016E" w:rsidP="0046016E">
      <w:pPr>
        <w:tabs>
          <w:tab w:val="left" w:pos="360"/>
          <w:tab w:val="left" w:pos="8640"/>
          <w:tab w:val="left" w:pos="9360"/>
        </w:tabs>
        <w:ind w:left="360" w:hanging="360"/>
        <w:rPr>
          <w:szCs w:val="24"/>
        </w:rPr>
      </w:pPr>
    </w:p>
    <w:p w:rsidR="0046016E" w:rsidRPr="003F2B40" w:rsidRDefault="0046016E" w:rsidP="0046016E">
      <w:pPr>
        <w:tabs>
          <w:tab w:val="left" w:pos="360"/>
          <w:tab w:val="left" w:pos="8640"/>
          <w:tab w:val="left" w:pos="9360"/>
        </w:tabs>
        <w:ind w:left="360" w:hanging="360"/>
        <w:rPr>
          <w:szCs w:val="24"/>
        </w:rPr>
      </w:pPr>
      <w:r w:rsidRPr="003F2B40">
        <w:rPr>
          <w:szCs w:val="24"/>
        </w:rPr>
        <w:t>2.</w:t>
      </w:r>
      <w:r w:rsidRPr="003F2B40">
        <w:rPr>
          <w:szCs w:val="24"/>
        </w:rPr>
        <w:tab/>
      </w:r>
      <w:r w:rsidRPr="003F2B40">
        <w:rPr>
          <w:i/>
          <w:szCs w:val="24"/>
        </w:rPr>
        <w:t>Branding</w:t>
      </w:r>
      <w:r w:rsidRPr="003F2B40">
        <w:rPr>
          <w:szCs w:val="24"/>
        </w:rPr>
        <w:t xml:space="preserve"> and </w:t>
      </w:r>
      <w:r w:rsidRPr="003F2B40">
        <w:rPr>
          <w:i/>
          <w:szCs w:val="24"/>
        </w:rPr>
        <w:t>Ethnocentrism</w:t>
      </w:r>
      <w:r w:rsidRPr="003F2B40">
        <w:rPr>
          <w:szCs w:val="24"/>
        </w:rPr>
        <w:t>: Ask your students to identify the national origin of a variety of products/brands. After they have written their answers, show the correct ones. Ask why they thought certain brands came from the countries they originally named.</w:t>
      </w:r>
    </w:p>
    <w:p w:rsidR="0046016E" w:rsidRPr="003F2B40" w:rsidRDefault="0046016E" w:rsidP="0046016E">
      <w:pPr>
        <w:tabs>
          <w:tab w:val="left" w:pos="360"/>
          <w:tab w:val="left" w:pos="8640"/>
          <w:tab w:val="left" w:pos="9360"/>
        </w:tabs>
        <w:rPr>
          <w:szCs w:val="24"/>
        </w:rPr>
      </w:pPr>
    </w:p>
    <w:p w:rsidR="0046016E" w:rsidRPr="003F2B40" w:rsidRDefault="0046016E" w:rsidP="0046016E">
      <w:pPr>
        <w:tabs>
          <w:tab w:val="left" w:pos="360"/>
          <w:tab w:val="left" w:pos="8640"/>
          <w:tab w:val="left" w:pos="9360"/>
        </w:tabs>
        <w:ind w:left="720"/>
        <w:rPr>
          <w:szCs w:val="24"/>
        </w:rPr>
      </w:pPr>
      <w:r w:rsidRPr="003F2B40">
        <w:rPr>
          <w:szCs w:val="24"/>
        </w:rPr>
        <w:t>Some effective brands for this exercise include:</w:t>
      </w:r>
    </w:p>
    <w:p w:rsidR="0046016E" w:rsidRPr="003F2B40" w:rsidRDefault="0046016E" w:rsidP="0046016E">
      <w:pPr>
        <w:tabs>
          <w:tab w:val="left" w:pos="360"/>
          <w:tab w:val="left" w:pos="8640"/>
          <w:tab w:val="left" w:pos="9360"/>
        </w:tabs>
        <w:ind w:left="720"/>
        <w:rPr>
          <w:szCs w:val="24"/>
        </w:rPr>
      </w:pPr>
      <w:r w:rsidRPr="003F2B40">
        <w:rPr>
          <w:szCs w:val="24"/>
        </w:rPr>
        <w:t>Disney (United States)</w:t>
      </w:r>
    </w:p>
    <w:p w:rsidR="0046016E" w:rsidRPr="003F2B40" w:rsidRDefault="0046016E" w:rsidP="0046016E">
      <w:pPr>
        <w:tabs>
          <w:tab w:val="left" w:pos="360"/>
          <w:tab w:val="left" w:pos="8640"/>
          <w:tab w:val="left" w:pos="9360"/>
        </w:tabs>
        <w:ind w:left="720"/>
        <w:rPr>
          <w:szCs w:val="24"/>
        </w:rPr>
      </w:pPr>
      <w:r w:rsidRPr="003F2B40">
        <w:rPr>
          <w:szCs w:val="24"/>
        </w:rPr>
        <w:t>Michelin (France)</w:t>
      </w:r>
    </w:p>
    <w:p w:rsidR="0046016E" w:rsidRPr="003F2B40" w:rsidRDefault="0046016E" w:rsidP="0046016E">
      <w:pPr>
        <w:tabs>
          <w:tab w:val="left" w:pos="360"/>
          <w:tab w:val="left" w:pos="8640"/>
          <w:tab w:val="left" w:pos="9360"/>
        </w:tabs>
        <w:ind w:left="720"/>
        <w:rPr>
          <w:szCs w:val="24"/>
        </w:rPr>
      </w:pPr>
      <w:r w:rsidRPr="003F2B40">
        <w:rPr>
          <w:szCs w:val="24"/>
        </w:rPr>
        <w:t>Bayer (Germany)</w:t>
      </w:r>
    </w:p>
    <w:p w:rsidR="0046016E" w:rsidRPr="003F2B40" w:rsidRDefault="0046016E" w:rsidP="0046016E">
      <w:pPr>
        <w:tabs>
          <w:tab w:val="left" w:pos="360"/>
          <w:tab w:val="left" w:pos="8640"/>
          <w:tab w:val="left" w:pos="9360"/>
        </w:tabs>
        <w:ind w:left="720"/>
        <w:rPr>
          <w:szCs w:val="24"/>
        </w:rPr>
      </w:pPr>
      <w:r w:rsidRPr="003F2B40">
        <w:rPr>
          <w:szCs w:val="24"/>
        </w:rPr>
        <w:t>Shell Oil (Netherlands)</w:t>
      </w:r>
    </w:p>
    <w:p w:rsidR="0046016E" w:rsidRPr="003F2B40" w:rsidRDefault="0046016E" w:rsidP="0046016E">
      <w:pPr>
        <w:tabs>
          <w:tab w:val="left" w:pos="360"/>
          <w:tab w:val="left" w:pos="8640"/>
          <w:tab w:val="left" w:pos="9360"/>
        </w:tabs>
        <w:ind w:left="720"/>
        <w:rPr>
          <w:szCs w:val="24"/>
        </w:rPr>
      </w:pPr>
      <w:r w:rsidRPr="003F2B40">
        <w:rPr>
          <w:szCs w:val="24"/>
        </w:rPr>
        <w:t>Nestle (Switzerland)</w:t>
      </w:r>
    </w:p>
    <w:p w:rsidR="0046016E" w:rsidRPr="003F2B40" w:rsidRDefault="0046016E" w:rsidP="0046016E">
      <w:pPr>
        <w:tabs>
          <w:tab w:val="left" w:pos="360"/>
          <w:tab w:val="left" w:pos="8640"/>
          <w:tab w:val="left" w:pos="9360"/>
        </w:tabs>
        <w:ind w:left="720"/>
        <w:rPr>
          <w:szCs w:val="24"/>
        </w:rPr>
      </w:pPr>
      <w:r w:rsidRPr="003F2B40">
        <w:rPr>
          <w:szCs w:val="24"/>
        </w:rPr>
        <w:t>Outback Steakhouse (United States)</w:t>
      </w:r>
    </w:p>
    <w:p w:rsidR="0046016E" w:rsidRPr="003F2B40" w:rsidRDefault="0046016E" w:rsidP="0046016E">
      <w:pPr>
        <w:tabs>
          <w:tab w:val="left" w:pos="360"/>
          <w:tab w:val="left" w:pos="8640"/>
          <w:tab w:val="left" w:pos="9360"/>
        </w:tabs>
        <w:ind w:left="720"/>
        <w:rPr>
          <w:szCs w:val="24"/>
        </w:rPr>
      </w:pPr>
      <w:r w:rsidRPr="003F2B40">
        <w:rPr>
          <w:szCs w:val="24"/>
        </w:rPr>
        <w:t>Burger King (UK)</w:t>
      </w:r>
    </w:p>
    <w:p w:rsidR="0046016E" w:rsidRPr="003F2B40" w:rsidRDefault="0046016E" w:rsidP="0046016E">
      <w:pPr>
        <w:pStyle w:val="a8"/>
        <w:tabs>
          <w:tab w:val="left" w:pos="360"/>
          <w:tab w:val="left" w:pos="8640"/>
          <w:tab w:val="left" w:pos="9360"/>
        </w:tabs>
        <w:rPr>
          <w:szCs w:val="24"/>
        </w:rPr>
      </w:pPr>
      <w:r w:rsidRPr="003F2B40">
        <w:rPr>
          <w:szCs w:val="24"/>
        </w:rPr>
        <w:t>Yoplait (United States)</w:t>
      </w:r>
    </w:p>
    <w:p w:rsidR="0046016E" w:rsidRPr="003F2B40" w:rsidRDefault="0046016E" w:rsidP="0046016E">
      <w:pPr>
        <w:tabs>
          <w:tab w:val="left" w:pos="360"/>
          <w:tab w:val="left" w:pos="8640"/>
          <w:tab w:val="left" w:pos="9360"/>
        </w:tabs>
        <w:ind w:left="720"/>
        <w:rPr>
          <w:szCs w:val="24"/>
        </w:rPr>
      </w:pPr>
      <w:r w:rsidRPr="003F2B40">
        <w:rPr>
          <w:szCs w:val="24"/>
        </w:rPr>
        <w:t>SAAB (Sweden)</w:t>
      </w:r>
    </w:p>
    <w:p w:rsidR="0046016E" w:rsidRPr="003F2B40" w:rsidRDefault="0046016E" w:rsidP="0046016E">
      <w:pPr>
        <w:tabs>
          <w:tab w:val="left" w:pos="360"/>
          <w:tab w:val="left" w:pos="8640"/>
          <w:tab w:val="left" w:pos="9360"/>
        </w:tabs>
        <w:ind w:left="720"/>
        <w:rPr>
          <w:szCs w:val="24"/>
        </w:rPr>
      </w:pPr>
      <w:r w:rsidRPr="003F2B40">
        <w:rPr>
          <w:szCs w:val="24"/>
        </w:rPr>
        <w:t>Volvo (United States—Ford)</w:t>
      </w:r>
    </w:p>
    <w:p w:rsidR="0046016E" w:rsidRPr="003F2B40" w:rsidRDefault="0046016E" w:rsidP="0046016E">
      <w:pPr>
        <w:pStyle w:val="a8"/>
        <w:tabs>
          <w:tab w:val="left" w:pos="360"/>
          <w:tab w:val="left" w:pos="8640"/>
          <w:tab w:val="left" w:pos="9360"/>
        </w:tabs>
        <w:rPr>
          <w:szCs w:val="24"/>
        </w:rPr>
      </w:pPr>
      <w:r w:rsidRPr="003F2B40">
        <w:rPr>
          <w:szCs w:val="24"/>
        </w:rPr>
        <w:t>Jaguar (United States—Ford)</w:t>
      </w:r>
    </w:p>
    <w:p w:rsidR="0046016E" w:rsidRPr="003F2B40" w:rsidRDefault="0046016E" w:rsidP="0046016E">
      <w:pPr>
        <w:tabs>
          <w:tab w:val="left" w:pos="360"/>
          <w:tab w:val="left" w:pos="8640"/>
          <w:tab w:val="left" w:pos="9360"/>
        </w:tabs>
        <w:ind w:left="360"/>
        <w:rPr>
          <w:szCs w:val="24"/>
        </w:rPr>
      </w:pPr>
    </w:p>
    <w:p w:rsidR="0046016E" w:rsidRPr="003F2B40" w:rsidRDefault="0046016E" w:rsidP="0046016E">
      <w:pPr>
        <w:tabs>
          <w:tab w:val="left" w:pos="360"/>
          <w:tab w:val="left" w:pos="720"/>
          <w:tab w:val="left" w:pos="8640"/>
          <w:tab w:val="left" w:pos="9360"/>
        </w:tabs>
        <w:ind w:left="360" w:hanging="360"/>
        <w:rPr>
          <w:szCs w:val="24"/>
        </w:rPr>
      </w:pPr>
      <w:r w:rsidRPr="003F2B40">
        <w:rPr>
          <w:szCs w:val="24"/>
        </w:rPr>
        <w:t>3.</w:t>
      </w:r>
      <w:r w:rsidRPr="003F2B40">
        <w:rPr>
          <w:szCs w:val="24"/>
        </w:rPr>
        <w:tab/>
      </w:r>
      <w:r w:rsidRPr="003F2B40">
        <w:rPr>
          <w:i/>
          <w:szCs w:val="24"/>
        </w:rPr>
        <w:t>Experiencing currency translation exposure:</w:t>
      </w:r>
      <w:r w:rsidRPr="003F2B40">
        <w:rPr>
          <w:szCs w:val="24"/>
        </w:rPr>
        <w:t xml:space="preserve"> Ask students to imagine that they are employed by an American MNC in Europe. They are paid in </w:t>
      </w:r>
      <w:r w:rsidR="00520AE9" w:rsidRPr="003F2B40">
        <w:rPr>
          <w:szCs w:val="24"/>
        </w:rPr>
        <w:t>Euros</w:t>
      </w:r>
      <w:r w:rsidRPr="003F2B40">
        <w:rPr>
          <w:szCs w:val="24"/>
        </w:rPr>
        <w:t xml:space="preserve"> but in a few days they will be sent home to the United States and will need to change their earnings into dollars. Check the exchange rates on “payday” and again on the day they will “return home.” Did the rate change during those days? Did it benefit or harm the students in terms of the amount of dollars they were able to get in exchange for their </w:t>
      </w:r>
      <w:r w:rsidR="00281DB5" w:rsidRPr="003F2B40">
        <w:rPr>
          <w:szCs w:val="24"/>
        </w:rPr>
        <w:t>e</w:t>
      </w:r>
      <w:r w:rsidRPr="003F2B40">
        <w:rPr>
          <w:szCs w:val="24"/>
        </w:rPr>
        <w:t>uros?</w:t>
      </w:r>
    </w:p>
    <w:p w:rsidR="0046016E" w:rsidRPr="003F2B40" w:rsidRDefault="0046016E" w:rsidP="0046016E">
      <w:pPr>
        <w:tabs>
          <w:tab w:val="left" w:pos="360"/>
          <w:tab w:val="left" w:pos="8640"/>
          <w:tab w:val="left" w:pos="9360"/>
        </w:tabs>
        <w:rPr>
          <w:szCs w:val="24"/>
        </w:rPr>
      </w:pPr>
    </w:p>
    <w:p w:rsidR="0046016E" w:rsidRPr="003F2B40" w:rsidRDefault="0046016E" w:rsidP="0046016E">
      <w:pPr>
        <w:tabs>
          <w:tab w:val="left" w:pos="360"/>
          <w:tab w:val="left" w:pos="8640"/>
          <w:tab w:val="left" w:pos="9360"/>
        </w:tabs>
        <w:ind w:left="360" w:hanging="360"/>
        <w:rPr>
          <w:szCs w:val="24"/>
        </w:rPr>
      </w:pPr>
      <w:r w:rsidRPr="003F2B40">
        <w:rPr>
          <w:szCs w:val="24"/>
        </w:rPr>
        <w:t>4.</w:t>
      </w:r>
      <w:r w:rsidRPr="003F2B40">
        <w:rPr>
          <w:szCs w:val="24"/>
        </w:rPr>
        <w:tab/>
      </w:r>
      <w:r w:rsidRPr="003F2B40">
        <w:rPr>
          <w:i/>
          <w:szCs w:val="24"/>
        </w:rPr>
        <w:t>Assessing political risk activity</w:t>
      </w:r>
      <w:r w:rsidRPr="003F2B40">
        <w:rPr>
          <w:szCs w:val="24"/>
        </w:rPr>
        <w:t xml:space="preserve">: Assign students three countries in relatively close proximity to each other (e.g., India, Pakistan, Nepal; or Thailand, Malaysia, and Singapore). Have the students use the format from Ex. 1.2 to develop a risk comparison of their three countries for presentation in the next class period. Discussion questions should probe learning experiences from both the process and the outcomes. </w:t>
      </w:r>
      <w:r w:rsidRPr="003F2B40">
        <w:rPr>
          <w:i/>
          <w:szCs w:val="24"/>
        </w:rPr>
        <w:t>In terms of process</w:t>
      </w:r>
      <w:r w:rsidRPr="003F2B40">
        <w:rPr>
          <w:szCs w:val="24"/>
        </w:rPr>
        <w:t xml:space="preserve">: To what extent was the information you desired readily available? Did the criteria allow you to differentiate between the countries? Could you envision other criteria that might also be important (students may mention terrorism, personal safety of executives)? </w:t>
      </w:r>
      <w:r w:rsidRPr="003F2B40">
        <w:rPr>
          <w:i/>
          <w:szCs w:val="24"/>
        </w:rPr>
        <w:t>In terms of content</w:t>
      </w:r>
      <w:r w:rsidRPr="003F2B40">
        <w:rPr>
          <w:szCs w:val="24"/>
        </w:rPr>
        <w:t>: Which country was the least risky? Most risky? Is risk alone an adequate criteria for foreign investment? How likely is it that the profile of the country you have chosen will be the same next year? Over the next five years?</w:t>
      </w:r>
    </w:p>
    <w:p w:rsidR="0046016E" w:rsidRPr="003F2B40" w:rsidRDefault="0046016E" w:rsidP="0046016E">
      <w:pPr>
        <w:tabs>
          <w:tab w:val="left" w:pos="360"/>
          <w:tab w:val="left" w:pos="8640"/>
          <w:tab w:val="left" w:pos="9360"/>
        </w:tabs>
        <w:rPr>
          <w:szCs w:val="24"/>
        </w:rPr>
      </w:pPr>
    </w:p>
    <w:p w:rsidR="0046016E" w:rsidRPr="003F2B40" w:rsidRDefault="0046016E" w:rsidP="0046016E">
      <w:pPr>
        <w:tabs>
          <w:tab w:val="left" w:pos="360"/>
          <w:tab w:val="left" w:pos="8640"/>
          <w:tab w:val="left" w:pos="9360"/>
        </w:tabs>
        <w:ind w:left="720" w:hanging="720"/>
        <w:rPr>
          <w:b/>
          <w:szCs w:val="24"/>
        </w:rPr>
      </w:pPr>
      <w:bookmarkStart w:id="0" w:name="_GoBack"/>
      <w:bookmarkEnd w:id="0"/>
      <w:r w:rsidRPr="003F2B40">
        <w:rPr>
          <w:b/>
          <w:szCs w:val="24"/>
        </w:rPr>
        <w:t>Additional Stimulation Discussion Questions</w:t>
      </w:r>
    </w:p>
    <w:p w:rsidR="0046016E" w:rsidRPr="003F2B40" w:rsidRDefault="0046016E" w:rsidP="0046016E">
      <w:pPr>
        <w:tabs>
          <w:tab w:val="left" w:pos="360"/>
          <w:tab w:val="left" w:pos="8640"/>
          <w:tab w:val="left" w:pos="9360"/>
        </w:tabs>
        <w:ind w:left="720" w:hanging="720"/>
        <w:rPr>
          <w:szCs w:val="24"/>
        </w:rPr>
      </w:pPr>
    </w:p>
    <w:p w:rsidR="0046016E" w:rsidRPr="003F2B40" w:rsidRDefault="0046016E" w:rsidP="0046016E">
      <w:pPr>
        <w:tabs>
          <w:tab w:val="left" w:pos="360"/>
          <w:tab w:val="left" w:pos="8640"/>
          <w:tab w:val="left" w:pos="9360"/>
        </w:tabs>
        <w:ind w:left="360" w:hanging="360"/>
        <w:rPr>
          <w:szCs w:val="24"/>
        </w:rPr>
      </w:pPr>
      <w:r w:rsidRPr="003F2B40">
        <w:rPr>
          <w:szCs w:val="24"/>
        </w:rPr>
        <w:t>1.</w:t>
      </w:r>
      <w:r w:rsidRPr="003F2B40">
        <w:rPr>
          <w:szCs w:val="24"/>
        </w:rPr>
        <w:tab/>
        <w:t>A major issue in global business is the protection of intellectual property rights. Have you used Websites like audiogalaxy.com or morpheus.com? Are such uses a violation of intellectual property rights? Why or why not? How might such issues become relevant to global business?</w:t>
      </w:r>
    </w:p>
    <w:p w:rsidR="0046016E" w:rsidRPr="003F2B40" w:rsidRDefault="0046016E" w:rsidP="0046016E">
      <w:pPr>
        <w:tabs>
          <w:tab w:val="left" w:pos="360"/>
          <w:tab w:val="left" w:pos="8640"/>
          <w:tab w:val="left" w:pos="9360"/>
        </w:tabs>
        <w:rPr>
          <w:szCs w:val="24"/>
        </w:rPr>
      </w:pPr>
    </w:p>
    <w:p w:rsidR="0046016E" w:rsidRPr="003F2B40" w:rsidRDefault="0046016E" w:rsidP="0046016E">
      <w:pPr>
        <w:tabs>
          <w:tab w:val="left" w:pos="360"/>
          <w:tab w:val="left" w:pos="8640"/>
          <w:tab w:val="left" w:pos="9360"/>
        </w:tabs>
        <w:ind w:left="360" w:hanging="360"/>
        <w:rPr>
          <w:szCs w:val="24"/>
        </w:rPr>
      </w:pPr>
      <w:r w:rsidRPr="003F2B40">
        <w:rPr>
          <w:szCs w:val="24"/>
        </w:rPr>
        <w:t>2.</w:t>
      </w:r>
      <w:r w:rsidRPr="003F2B40">
        <w:rPr>
          <w:szCs w:val="24"/>
        </w:rPr>
        <w:tab/>
        <w:t>What are some things you can do to prepare yourself for a business career involving international assignments?</w:t>
      </w:r>
    </w:p>
    <w:p w:rsidR="0046016E" w:rsidRPr="003F2B40" w:rsidRDefault="0046016E" w:rsidP="0046016E">
      <w:pPr>
        <w:tabs>
          <w:tab w:val="left" w:pos="360"/>
          <w:tab w:val="left" w:pos="8640"/>
          <w:tab w:val="left" w:pos="9360"/>
        </w:tabs>
        <w:rPr>
          <w:szCs w:val="24"/>
        </w:rPr>
      </w:pPr>
    </w:p>
    <w:p w:rsidR="0046016E" w:rsidRPr="003F2B40" w:rsidRDefault="0046016E" w:rsidP="0046016E">
      <w:pPr>
        <w:tabs>
          <w:tab w:val="left" w:pos="360"/>
          <w:tab w:val="left" w:pos="8640"/>
          <w:tab w:val="left" w:pos="9360"/>
        </w:tabs>
        <w:ind w:left="360" w:hanging="360"/>
        <w:rPr>
          <w:szCs w:val="24"/>
        </w:rPr>
      </w:pPr>
      <w:r w:rsidRPr="003F2B40">
        <w:rPr>
          <w:szCs w:val="24"/>
        </w:rPr>
        <w:t>3.</w:t>
      </w:r>
      <w:r w:rsidRPr="003F2B40">
        <w:rPr>
          <w:szCs w:val="24"/>
        </w:rPr>
        <w:tab/>
        <w:t>What advantages does a bilingual or multilingual manager have over someone who is monolingual?</w:t>
      </w:r>
    </w:p>
    <w:p w:rsidR="0046016E" w:rsidRPr="003F2B40" w:rsidRDefault="0046016E" w:rsidP="0046016E">
      <w:pPr>
        <w:tabs>
          <w:tab w:val="left" w:pos="360"/>
          <w:tab w:val="left" w:pos="8640"/>
          <w:tab w:val="left" w:pos="9360"/>
        </w:tabs>
        <w:ind w:left="360"/>
        <w:rPr>
          <w:szCs w:val="24"/>
        </w:rPr>
      </w:pPr>
    </w:p>
    <w:p w:rsidR="0046016E" w:rsidRPr="003F2B40" w:rsidRDefault="0046016E" w:rsidP="0046016E">
      <w:pPr>
        <w:tabs>
          <w:tab w:val="left" w:pos="360"/>
          <w:tab w:val="left" w:pos="8640"/>
          <w:tab w:val="left" w:pos="9360"/>
        </w:tabs>
        <w:ind w:left="360" w:hanging="360"/>
        <w:rPr>
          <w:szCs w:val="24"/>
        </w:rPr>
      </w:pPr>
      <w:r w:rsidRPr="003F2B40">
        <w:rPr>
          <w:szCs w:val="24"/>
        </w:rPr>
        <w:t>4.</w:t>
      </w:r>
      <w:r w:rsidRPr="003F2B40">
        <w:rPr>
          <w:szCs w:val="24"/>
        </w:rPr>
        <w:tab/>
        <w:t>How might the computer revolution and other forms of information technology make it easier for companies to compete globally?</w:t>
      </w:r>
    </w:p>
    <w:p w:rsidR="0046016E" w:rsidRPr="003F2B40" w:rsidRDefault="0046016E" w:rsidP="0046016E">
      <w:pPr>
        <w:tabs>
          <w:tab w:val="left" w:pos="360"/>
          <w:tab w:val="left" w:pos="8640"/>
          <w:tab w:val="left" w:pos="9360"/>
        </w:tabs>
        <w:rPr>
          <w:szCs w:val="24"/>
        </w:rPr>
      </w:pPr>
    </w:p>
    <w:p w:rsidR="0046016E" w:rsidRPr="003F2B40" w:rsidRDefault="0046016E" w:rsidP="0046016E">
      <w:pPr>
        <w:tabs>
          <w:tab w:val="left" w:pos="360"/>
          <w:tab w:val="left" w:pos="8640"/>
          <w:tab w:val="left" w:pos="9360"/>
        </w:tabs>
        <w:ind w:left="360" w:hanging="360"/>
        <w:rPr>
          <w:szCs w:val="24"/>
        </w:rPr>
      </w:pPr>
      <w:r w:rsidRPr="003F2B40">
        <w:rPr>
          <w:szCs w:val="24"/>
        </w:rPr>
        <w:t>5.</w:t>
      </w:r>
      <w:r w:rsidRPr="003F2B40">
        <w:rPr>
          <w:szCs w:val="24"/>
        </w:rPr>
        <w:tab/>
        <w:t>Do you feel prepared to work in a multicultural environment? Why or why not?</w:t>
      </w:r>
    </w:p>
    <w:p w:rsidR="0046016E" w:rsidRPr="003F2B40" w:rsidRDefault="0046016E" w:rsidP="0046016E">
      <w:pPr>
        <w:tabs>
          <w:tab w:val="left" w:pos="360"/>
          <w:tab w:val="left" w:pos="8640"/>
          <w:tab w:val="left" w:pos="9360"/>
        </w:tabs>
        <w:rPr>
          <w:szCs w:val="24"/>
        </w:rPr>
      </w:pPr>
    </w:p>
    <w:p w:rsidR="0046016E" w:rsidRPr="003F2B40" w:rsidRDefault="0046016E" w:rsidP="0046016E">
      <w:pPr>
        <w:tabs>
          <w:tab w:val="left" w:pos="360"/>
          <w:tab w:val="left" w:pos="8640"/>
          <w:tab w:val="left" w:pos="9360"/>
        </w:tabs>
        <w:ind w:left="360" w:hanging="360"/>
        <w:rPr>
          <w:szCs w:val="24"/>
        </w:rPr>
      </w:pPr>
      <w:r w:rsidRPr="003F2B40">
        <w:rPr>
          <w:szCs w:val="24"/>
        </w:rPr>
        <w:t>6.</w:t>
      </w:r>
      <w:r w:rsidRPr="003F2B40">
        <w:rPr>
          <w:szCs w:val="24"/>
        </w:rPr>
        <w:tab/>
        <w:t>Do you see any advantages for small companies when competing against larger companies on a global scale?</w:t>
      </w:r>
    </w:p>
    <w:p w:rsidR="0046016E" w:rsidRPr="003F2B40" w:rsidRDefault="0046016E" w:rsidP="0046016E">
      <w:pPr>
        <w:tabs>
          <w:tab w:val="left" w:pos="360"/>
          <w:tab w:val="left" w:pos="8640"/>
          <w:tab w:val="left" w:pos="9360"/>
        </w:tabs>
        <w:rPr>
          <w:szCs w:val="24"/>
        </w:rPr>
      </w:pPr>
    </w:p>
    <w:p w:rsidR="0046016E" w:rsidRPr="003F2B40" w:rsidRDefault="0046016E" w:rsidP="0046016E">
      <w:pPr>
        <w:tabs>
          <w:tab w:val="left" w:pos="360"/>
          <w:tab w:val="left" w:pos="8640"/>
          <w:tab w:val="left" w:pos="9360"/>
        </w:tabs>
        <w:ind w:left="360" w:hanging="360"/>
        <w:rPr>
          <w:szCs w:val="24"/>
        </w:rPr>
      </w:pPr>
      <w:r w:rsidRPr="003F2B40">
        <w:rPr>
          <w:szCs w:val="24"/>
        </w:rPr>
        <w:t>7.</w:t>
      </w:r>
      <w:r w:rsidRPr="003F2B40">
        <w:rPr>
          <w:szCs w:val="24"/>
        </w:rPr>
        <w:tab/>
        <w:t>If you had the opportunity to work abroad after graduation and could choose any country, which would you choose and why?</w:t>
      </w:r>
    </w:p>
    <w:p w:rsidR="0046016E" w:rsidRPr="003F2B40" w:rsidRDefault="0046016E" w:rsidP="0046016E">
      <w:pPr>
        <w:tabs>
          <w:tab w:val="left" w:pos="360"/>
          <w:tab w:val="left" w:pos="8640"/>
          <w:tab w:val="left" w:pos="9360"/>
        </w:tabs>
        <w:rPr>
          <w:szCs w:val="24"/>
        </w:rPr>
      </w:pPr>
    </w:p>
    <w:p w:rsidR="0046016E" w:rsidRPr="003F2B40" w:rsidRDefault="0046016E" w:rsidP="0046016E">
      <w:pPr>
        <w:tabs>
          <w:tab w:val="left" w:pos="360"/>
          <w:tab w:val="left" w:pos="8640"/>
          <w:tab w:val="left" w:pos="9360"/>
        </w:tabs>
        <w:ind w:left="360" w:hanging="360"/>
        <w:rPr>
          <w:szCs w:val="24"/>
        </w:rPr>
      </w:pPr>
      <w:r w:rsidRPr="003F2B40">
        <w:rPr>
          <w:szCs w:val="24"/>
        </w:rPr>
        <w:t>8.</w:t>
      </w:r>
      <w:r w:rsidRPr="003F2B40">
        <w:rPr>
          <w:szCs w:val="24"/>
        </w:rPr>
        <w:tab/>
        <w:t>Would you be willing to accept a “plum” promotion overseas if it entailed possible exposure to terrorist activities, either directly or indirectly? What incentives and other inducements would an international company have to provide you in order for you to work in a politically unstable region?</w:t>
      </w:r>
    </w:p>
    <w:p w:rsidR="0046016E" w:rsidRPr="003F2B40" w:rsidRDefault="0046016E" w:rsidP="0046016E">
      <w:pPr>
        <w:tabs>
          <w:tab w:val="left" w:pos="360"/>
          <w:tab w:val="left" w:pos="8640"/>
          <w:tab w:val="left" w:pos="9360"/>
        </w:tabs>
        <w:rPr>
          <w:szCs w:val="24"/>
        </w:rPr>
      </w:pPr>
    </w:p>
    <w:p w:rsidR="0046016E" w:rsidRPr="003F2B40" w:rsidRDefault="0046016E" w:rsidP="0046016E">
      <w:pPr>
        <w:tabs>
          <w:tab w:val="left" w:pos="360"/>
          <w:tab w:val="left" w:pos="8640"/>
          <w:tab w:val="left" w:pos="9360"/>
        </w:tabs>
        <w:ind w:left="360" w:hanging="360"/>
        <w:rPr>
          <w:szCs w:val="24"/>
        </w:rPr>
      </w:pPr>
      <w:r w:rsidRPr="003F2B40">
        <w:rPr>
          <w:szCs w:val="24"/>
        </w:rPr>
        <w:t>9.</w:t>
      </w:r>
      <w:r w:rsidRPr="003F2B40">
        <w:rPr>
          <w:szCs w:val="24"/>
        </w:rPr>
        <w:tab/>
        <w:t>What do you think would be some of the main difficulties of operating a Western company in an Islamic country under Muslim law? Would you be comfortable working in such a situation if you held what you considered to be an ideal job?</w:t>
      </w:r>
    </w:p>
    <w:p w:rsidR="0046016E" w:rsidRPr="003F2B40" w:rsidRDefault="0046016E" w:rsidP="0046016E">
      <w:pPr>
        <w:tabs>
          <w:tab w:val="left" w:pos="8640"/>
          <w:tab w:val="left" w:pos="9360"/>
        </w:tabs>
        <w:rPr>
          <w:szCs w:val="24"/>
        </w:rPr>
      </w:pPr>
    </w:p>
    <w:p w:rsidR="0046016E" w:rsidRPr="003F2B40" w:rsidRDefault="0046016E" w:rsidP="0046016E">
      <w:pPr>
        <w:tabs>
          <w:tab w:val="left" w:pos="8640"/>
          <w:tab w:val="left" w:pos="9360"/>
        </w:tabs>
        <w:rPr>
          <w:b/>
          <w:szCs w:val="24"/>
        </w:rPr>
      </w:pPr>
      <w:r w:rsidRPr="003F2B40">
        <w:rPr>
          <w:b/>
          <w:szCs w:val="24"/>
        </w:rPr>
        <w:t>Web Exercise</w:t>
      </w:r>
    </w:p>
    <w:p w:rsidR="0046016E" w:rsidRPr="003F2B40" w:rsidRDefault="0046016E" w:rsidP="0046016E">
      <w:pPr>
        <w:tabs>
          <w:tab w:val="left" w:pos="8640"/>
          <w:tab w:val="left" w:pos="9360"/>
        </w:tabs>
        <w:rPr>
          <w:szCs w:val="24"/>
        </w:rPr>
      </w:pPr>
    </w:p>
    <w:p w:rsidR="0046016E" w:rsidRPr="003F2B40" w:rsidRDefault="0046016E" w:rsidP="0046016E">
      <w:pPr>
        <w:tabs>
          <w:tab w:val="left" w:pos="8640"/>
          <w:tab w:val="left" w:pos="9360"/>
        </w:tabs>
        <w:rPr>
          <w:szCs w:val="24"/>
        </w:rPr>
      </w:pPr>
      <w:r w:rsidRPr="003F2B40">
        <w:rPr>
          <w:szCs w:val="24"/>
        </w:rPr>
        <w:t>The text describes how the financial crisis from 2008 has hit many industries hard, in fact crippling some and forcing others to retrench or downsize. The fact is that many companies have had to rethink what they previously assumed to be long-view growth patterns in terms of international strategy and global network structure. In addition to specific companies and industries, entire countries have also found that their position within the global business environment has changed—some for better, some for worse.</w:t>
      </w:r>
    </w:p>
    <w:p w:rsidR="0046016E" w:rsidRPr="003F2B40" w:rsidRDefault="0046016E" w:rsidP="0046016E">
      <w:pPr>
        <w:tabs>
          <w:tab w:val="left" w:pos="8640"/>
          <w:tab w:val="left" w:pos="9360"/>
        </w:tabs>
        <w:rPr>
          <w:szCs w:val="24"/>
        </w:rPr>
      </w:pPr>
    </w:p>
    <w:p w:rsidR="0046016E" w:rsidRPr="003F2B40" w:rsidRDefault="0046016E" w:rsidP="0046016E">
      <w:pPr>
        <w:tabs>
          <w:tab w:val="left" w:pos="8640"/>
          <w:tab w:val="left" w:pos="9360"/>
        </w:tabs>
        <w:rPr>
          <w:szCs w:val="24"/>
        </w:rPr>
      </w:pPr>
      <w:r w:rsidRPr="003F2B40">
        <w:rPr>
          <w:szCs w:val="24"/>
        </w:rPr>
        <w:t>Look at the following Websites and develop an argument that shows how a financial crisis might completely change the thinking of global strategists in individual companies and in foreign governments?</w:t>
      </w:r>
    </w:p>
    <w:p w:rsidR="0046016E" w:rsidRPr="003F2B40" w:rsidRDefault="0046016E" w:rsidP="0046016E">
      <w:pPr>
        <w:tabs>
          <w:tab w:val="left" w:pos="8640"/>
          <w:tab w:val="left" w:pos="9360"/>
        </w:tabs>
        <w:rPr>
          <w:szCs w:val="24"/>
        </w:rPr>
      </w:pPr>
    </w:p>
    <w:p w:rsidR="0046016E" w:rsidRPr="003F2B40" w:rsidRDefault="0046016E" w:rsidP="0046016E">
      <w:pPr>
        <w:tabs>
          <w:tab w:val="left" w:pos="8640"/>
          <w:tab w:val="left" w:pos="9360"/>
        </w:tabs>
        <w:rPr>
          <w:szCs w:val="24"/>
        </w:rPr>
      </w:pPr>
      <w:r w:rsidRPr="003F2B40">
        <w:rPr>
          <w:szCs w:val="24"/>
        </w:rPr>
        <w:t>East Asia Economics Forum</w:t>
      </w:r>
    </w:p>
    <w:p w:rsidR="0046016E" w:rsidRPr="003F2B40" w:rsidRDefault="0046016E" w:rsidP="0046016E">
      <w:pPr>
        <w:tabs>
          <w:tab w:val="left" w:pos="8640"/>
          <w:tab w:val="left" w:pos="9360"/>
        </w:tabs>
        <w:rPr>
          <w:szCs w:val="24"/>
        </w:rPr>
      </w:pPr>
      <w:hyperlink r:id="rId25" w:history="1">
        <w:r w:rsidRPr="003F2B40">
          <w:rPr>
            <w:rStyle w:val="a3"/>
            <w:szCs w:val="24"/>
          </w:rPr>
          <w:t>http://www.eastasiaforum.org/tag/global-financial-crisis/</w:t>
        </w:r>
      </w:hyperlink>
    </w:p>
    <w:p w:rsidR="0046016E" w:rsidRPr="003F2B40" w:rsidRDefault="0046016E" w:rsidP="0046016E">
      <w:pPr>
        <w:tabs>
          <w:tab w:val="left" w:pos="8640"/>
          <w:tab w:val="left" w:pos="9360"/>
        </w:tabs>
        <w:rPr>
          <w:szCs w:val="24"/>
        </w:rPr>
      </w:pPr>
      <w:r w:rsidRPr="003F2B40">
        <w:rPr>
          <w:szCs w:val="24"/>
        </w:rPr>
        <w:t>The Economist</w:t>
      </w:r>
    </w:p>
    <w:p w:rsidR="0046016E" w:rsidRPr="003F2B40" w:rsidRDefault="0046016E" w:rsidP="0046016E">
      <w:pPr>
        <w:tabs>
          <w:tab w:val="left" w:pos="8640"/>
          <w:tab w:val="left" w:pos="9360"/>
        </w:tabs>
        <w:rPr>
          <w:szCs w:val="24"/>
        </w:rPr>
      </w:pPr>
      <w:hyperlink r:id="rId26" w:history="1">
        <w:r w:rsidRPr="003F2B40">
          <w:rPr>
            <w:rStyle w:val="a3"/>
            <w:szCs w:val="24"/>
          </w:rPr>
          <w:t>http://www.economist.com/world/asia/displaystory.cfm?story_id=14506580</w:t>
        </w:r>
      </w:hyperlink>
    </w:p>
    <w:p w:rsidR="0046016E" w:rsidRPr="003F2B40" w:rsidRDefault="0046016E" w:rsidP="0046016E">
      <w:pPr>
        <w:tabs>
          <w:tab w:val="left" w:pos="8640"/>
          <w:tab w:val="left" w:pos="9360"/>
        </w:tabs>
        <w:rPr>
          <w:szCs w:val="24"/>
        </w:rPr>
      </w:pPr>
      <w:r w:rsidRPr="003F2B40">
        <w:rPr>
          <w:szCs w:val="24"/>
        </w:rPr>
        <w:t>Indian Economy</w:t>
      </w:r>
    </w:p>
    <w:p w:rsidR="0046016E" w:rsidRPr="003F2B40" w:rsidRDefault="0046016E" w:rsidP="0046016E">
      <w:pPr>
        <w:tabs>
          <w:tab w:val="left" w:pos="8640"/>
          <w:tab w:val="left" w:pos="9360"/>
        </w:tabs>
        <w:rPr>
          <w:szCs w:val="24"/>
        </w:rPr>
      </w:pPr>
      <w:hyperlink r:id="rId27" w:history="1">
        <w:r w:rsidRPr="003F2B40">
          <w:rPr>
            <w:rStyle w:val="a3"/>
            <w:szCs w:val="24"/>
          </w:rPr>
          <w:t>http://www.economicshelp.org/blog/economics/indian-economy-2009/</w:t>
        </w:r>
      </w:hyperlink>
    </w:p>
    <w:p w:rsidR="0046016E" w:rsidRPr="003F2B40" w:rsidRDefault="0046016E" w:rsidP="0046016E">
      <w:pPr>
        <w:tabs>
          <w:tab w:val="left" w:pos="8640"/>
          <w:tab w:val="left" w:pos="9360"/>
        </w:tabs>
        <w:rPr>
          <w:szCs w:val="24"/>
        </w:rPr>
      </w:pPr>
      <w:r w:rsidRPr="003F2B40">
        <w:rPr>
          <w:szCs w:val="24"/>
        </w:rPr>
        <w:t>Newsweek</w:t>
      </w:r>
    </w:p>
    <w:p w:rsidR="0046016E" w:rsidRPr="003F2B40" w:rsidRDefault="0046016E" w:rsidP="0046016E">
      <w:pPr>
        <w:tabs>
          <w:tab w:val="left" w:pos="8640"/>
          <w:tab w:val="left" w:pos="9360"/>
        </w:tabs>
        <w:rPr>
          <w:szCs w:val="24"/>
        </w:rPr>
      </w:pPr>
      <w:hyperlink r:id="rId28" w:history="1">
        <w:r w:rsidRPr="003F2B40">
          <w:rPr>
            <w:rStyle w:val="a3"/>
            <w:szCs w:val="24"/>
          </w:rPr>
          <w:t>http://www.newsweek.com/id/184621</w:t>
        </w:r>
      </w:hyperlink>
    </w:p>
    <w:p w:rsidR="0046016E" w:rsidRPr="003F2B40" w:rsidRDefault="0046016E" w:rsidP="0046016E">
      <w:pPr>
        <w:tabs>
          <w:tab w:val="left" w:pos="8640"/>
          <w:tab w:val="left" w:pos="9360"/>
        </w:tabs>
        <w:rPr>
          <w:szCs w:val="24"/>
        </w:rPr>
      </w:pPr>
      <w:r w:rsidRPr="003F2B40">
        <w:rPr>
          <w:szCs w:val="24"/>
        </w:rPr>
        <w:t>Mexico Economy</w:t>
      </w:r>
    </w:p>
    <w:p w:rsidR="0046016E" w:rsidRPr="003F2B40" w:rsidRDefault="0046016E" w:rsidP="0046016E">
      <w:pPr>
        <w:tabs>
          <w:tab w:val="left" w:pos="8250"/>
          <w:tab w:val="left" w:pos="8640"/>
          <w:tab w:val="left" w:pos="9360"/>
        </w:tabs>
        <w:rPr>
          <w:szCs w:val="24"/>
        </w:rPr>
      </w:pPr>
      <w:hyperlink r:id="rId29" w:history="1">
        <w:r w:rsidRPr="003F2B40">
          <w:rPr>
            <w:rStyle w:val="a3"/>
            <w:szCs w:val="24"/>
          </w:rPr>
          <w:t>http://www.brookings.edu/opinions/2009/0304_mexico_martinez_diaz.aspx</w:t>
        </w:r>
      </w:hyperlink>
    </w:p>
    <w:p w:rsidR="0046016E" w:rsidRPr="003F2B40" w:rsidRDefault="0046016E" w:rsidP="0046016E">
      <w:pPr>
        <w:tabs>
          <w:tab w:val="left" w:pos="8250"/>
          <w:tab w:val="left" w:pos="8640"/>
          <w:tab w:val="left" w:pos="9360"/>
        </w:tabs>
        <w:rPr>
          <w:szCs w:val="24"/>
        </w:rPr>
      </w:pPr>
      <w:r w:rsidRPr="003F2B40">
        <w:rPr>
          <w:szCs w:val="24"/>
        </w:rPr>
        <w:t>BBC News</w:t>
      </w:r>
    </w:p>
    <w:p w:rsidR="0046016E" w:rsidRPr="003F2B40" w:rsidRDefault="0046016E" w:rsidP="0046016E">
      <w:pPr>
        <w:tabs>
          <w:tab w:val="left" w:pos="8250"/>
          <w:tab w:val="left" w:pos="8640"/>
          <w:tab w:val="left" w:pos="9360"/>
        </w:tabs>
        <w:rPr>
          <w:szCs w:val="24"/>
        </w:rPr>
      </w:pPr>
      <w:hyperlink r:id="rId30" w:history="1">
        <w:r w:rsidRPr="003F2B40">
          <w:rPr>
            <w:rStyle w:val="a3"/>
            <w:szCs w:val="24"/>
          </w:rPr>
          <w:t>http://news.bbc.co.uk/2/hi/business/8251164.stm</w:t>
        </w:r>
      </w:hyperlink>
    </w:p>
    <w:p w:rsidR="0046016E" w:rsidRPr="003F2B40" w:rsidRDefault="0046016E" w:rsidP="0046016E">
      <w:pPr>
        <w:tabs>
          <w:tab w:val="left" w:pos="8250"/>
          <w:tab w:val="left" w:pos="8640"/>
          <w:tab w:val="left" w:pos="9360"/>
        </w:tabs>
        <w:rPr>
          <w:szCs w:val="24"/>
        </w:rPr>
      </w:pPr>
      <w:r w:rsidRPr="003F2B40">
        <w:rPr>
          <w:szCs w:val="24"/>
        </w:rPr>
        <w:t>Global Times</w:t>
      </w:r>
    </w:p>
    <w:p w:rsidR="0046016E" w:rsidRPr="003F2B40" w:rsidRDefault="0046016E" w:rsidP="0046016E">
      <w:pPr>
        <w:tabs>
          <w:tab w:val="left" w:pos="8250"/>
          <w:tab w:val="left" w:pos="8640"/>
          <w:tab w:val="left" w:pos="9360"/>
        </w:tabs>
        <w:rPr>
          <w:szCs w:val="24"/>
        </w:rPr>
      </w:pPr>
      <w:hyperlink r:id="rId31" w:history="1">
        <w:r w:rsidRPr="003F2B40">
          <w:rPr>
            <w:rStyle w:val="a3"/>
            <w:szCs w:val="24"/>
          </w:rPr>
          <w:t>http://news.bbc.co.uk/2/hi/south_asia/7780040.stm</w:t>
        </w:r>
      </w:hyperlink>
    </w:p>
    <w:p w:rsidR="0046016E" w:rsidRPr="003F2B40" w:rsidRDefault="0046016E" w:rsidP="0046016E">
      <w:pPr>
        <w:tabs>
          <w:tab w:val="left" w:pos="8640"/>
          <w:tab w:val="left" w:pos="9360"/>
        </w:tabs>
        <w:rPr>
          <w:szCs w:val="24"/>
        </w:rPr>
      </w:pPr>
    </w:p>
    <w:sectPr w:rsidR="0046016E" w:rsidRPr="003F2B40" w:rsidSect="00436C69">
      <w:footerReference w:type="even" r:id="rId32"/>
      <w:footerReference w:type="default" r:id="rId33"/>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064" w:rsidRDefault="007F7064">
      <w:r>
        <w:separator/>
      </w:r>
    </w:p>
  </w:endnote>
  <w:endnote w:type="continuationSeparator" w:id="0">
    <w:p w:rsidR="007F7064" w:rsidRDefault="007F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3F3" w:rsidRDefault="00A053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053F3" w:rsidRDefault="00A053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3F3" w:rsidRPr="008D7842" w:rsidRDefault="00A053F3">
    <w:pPr>
      <w:pStyle w:val="a5"/>
      <w:framePr w:wrap="around" w:vAnchor="text" w:hAnchor="margin" w:xAlign="center" w:y="1"/>
      <w:rPr>
        <w:rStyle w:val="a7"/>
        <w:rFonts w:ascii="Times New Roman" w:hAnsi="Times New Roman"/>
        <w:b/>
        <w:szCs w:val="24"/>
      </w:rPr>
    </w:pPr>
    <w:r w:rsidRPr="008D7842">
      <w:rPr>
        <w:rStyle w:val="a7"/>
        <w:rFonts w:ascii="Times New Roman" w:hAnsi="Times New Roman"/>
        <w:b/>
        <w:szCs w:val="24"/>
      </w:rPr>
      <w:fldChar w:fldCharType="begin"/>
    </w:r>
    <w:r w:rsidRPr="008D7842">
      <w:rPr>
        <w:rStyle w:val="a7"/>
        <w:rFonts w:ascii="Times New Roman" w:hAnsi="Times New Roman"/>
        <w:b/>
        <w:szCs w:val="24"/>
      </w:rPr>
      <w:instrText xml:space="preserve">PAGE  </w:instrText>
    </w:r>
    <w:r w:rsidRPr="008D7842">
      <w:rPr>
        <w:rStyle w:val="a7"/>
        <w:rFonts w:ascii="Times New Roman" w:hAnsi="Times New Roman"/>
        <w:b/>
        <w:szCs w:val="24"/>
      </w:rPr>
      <w:fldChar w:fldCharType="separate"/>
    </w:r>
    <w:r w:rsidR="0008548E">
      <w:rPr>
        <w:rStyle w:val="a7"/>
        <w:rFonts w:ascii="Times New Roman" w:hAnsi="Times New Roman"/>
        <w:b/>
        <w:noProof/>
        <w:szCs w:val="24"/>
      </w:rPr>
      <w:t>22</w:t>
    </w:r>
    <w:r w:rsidRPr="008D7842">
      <w:rPr>
        <w:rStyle w:val="a7"/>
        <w:rFonts w:ascii="Times New Roman" w:hAnsi="Times New Roman"/>
        <w:b/>
        <w:szCs w:val="24"/>
      </w:rPr>
      <w:fldChar w:fldCharType="end"/>
    </w:r>
  </w:p>
  <w:p w:rsidR="00A053F3" w:rsidRDefault="00A053F3" w:rsidP="0046016E">
    <w:pPr>
      <w:pStyle w:val="a5"/>
      <w:jc w:val="center"/>
      <w:rPr>
        <w:rFonts w:ascii="Times New Roman" w:hAnsi="Times New Roman"/>
        <w:sz w:val="20"/>
      </w:rPr>
    </w:pPr>
  </w:p>
  <w:p w:rsidR="00A053F3" w:rsidRPr="00257E8F" w:rsidRDefault="00A053F3" w:rsidP="0046016E">
    <w:pPr>
      <w:pStyle w:val="a5"/>
      <w:jc w:val="center"/>
      <w:rPr>
        <w:rFonts w:ascii="Times New Roman" w:hAnsi="Times New Roman"/>
        <w:sz w:val="20"/>
      </w:rPr>
    </w:pPr>
    <w:r w:rsidRPr="00257E8F">
      <w:rPr>
        <w:rFonts w:ascii="Times New Roman" w:hAnsi="Times New Roman"/>
        <w:sz w:val="20"/>
      </w:rPr>
      <w:t>Copyright ©</w:t>
    </w:r>
    <w:r>
      <w:rPr>
        <w:rFonts w:ascii="Times New Roman" w:hAnsi="Times New Roman"/>
        <w:sz w:val="20"/>
      </w:rPr>
      <w:t>2017</w:t>
    </w:r>
    <w:r w:rsidRPr="00257E8F">
      <w:rPr>
        <w:rFonts w:ascii="Times New Roman" w:hAnsi="Times New Roman"/>
        <w:sz w:val="20"/>
      </w:rPr>
      <w:t xml:space="preserve"> Pearson Education, </w:t>
    </w:r>
    <w:r w:rsidR="004E1346">
      <w:rPr>
        <w:rFonts w:ascii="Times New Roman" w:hAnsi="Times New Roman"/>
        <w:sz w:val="20"/>
      </w:rPr>
      <w:t>Ltd</w:t>
    </w:r>
    <w:r w:rsidRPr="00257E8F">
      <w:rP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064" w:rsidRDefault="007F7064">
      <w:r>
        <w:separator/>
      </w:r>
    </w:p>
  </w:footnote>
  <w:footnote w:type="continuationSeparator" w:id="0">
    <w:p w:rsidR="007F7064" w:rsidRDefault="007F7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0D1E"/>
    <w:multiLevelType w:val="hybridMultilevel"/>
    <w:tmpl w:val="C786E086"/>
    <w:lvl w:ilvl="0" w:tplc="40090001">
      <w:start w:val="1"/>
      <w:numFmt w:val="bullet"/>
      <w:lvlText w:val=""/>
      <w:lvlJc w:val="left"/>
      <w:pPr>
        <w:ind w:left="864" w:hanging="360"/>
      </w:pPr>
      <w:rPr>
        <w:rFonts w:ascii="Symbol" w:hAnsi="Symbol" w:hint="default"/>
      </w:rPr>
    </w:lvl>
    <w:lvl w:ilvl="1" w:tplc="40090003" w:tentative="1">
      <w:start w:val="1"/>
      <w:numFmt w:val="bullet"/>
      <w:lvlText w:val="o"/>
      <w:lvlJc w:val="left"/>
      <w:pPr>
        <w:ind w:left="1584" w:hanging="360"/>
      </w:pPr>
      <w:rPr>
        <w:rFonts w:ascii="Courier New" w:hAnsi="Courier New" w:cs="Courier New" w:hint="default"/>
      </w:rPr>
    </w:lvl>
    <w:lvl w:ilvl="2" w:tplc="40090005" w:tentative="1">
      <w:start w:val="1"/>
      <w:numFmt w:val="bullet"/>
      <w:lvlText w:val=""/>
      <w:lvlJc w:val="left"/>
      <w:pPr>
        <w:ind w:left="2304" w:hanging="360"/>
      </w:pPr>
      <w:rPr>
        <w:rFonts w:ascii="Wingdings" w:hAnsi="Wingdings" w:hint="default"/>
      </w:rPr>
    </w:lvl>
    <w:lvl w:ilvl="3" w:tplc="40090001" w:tentative="1">
      <w:start w:val="1"/>
      <w:numFmt w:val="bullet"/>
      <w:lvlText w:val=""/>
      <w:lvlJc w:val="left"/>
      <w:pPr>
        <w:ind w:left="3024" w:hanging="360"/>
      </w:pPr>
      <w:rPr>
        <w:rFonts w:ascii="Symbol" w:hAnsi="Symbol" w:hint="default"/>
      </w:rPr>
    </w:lvl>
    <w:lvl w:ilvl="4" w:tplc="40090003" w:tentative="1">
      <w:start w:val="1"/>
      <w:numFmt w:val="bullet"/>
      <w:lvlText w:val="o"/>
      <w:lvlJc w:val="left"/>
      <w:pPr>
        <w:ind w:left="3744" w:hanging="360"/>
      </w:pPr>
      <w:rPr>
        <w:rFonts w:ascii="Courier New" w:hAnsi="Courier New" w:cs="Courier New" w:hint="default"/>
      </w:rPr>
    </w:lvl>
    <w:lvl w:ilvl="5" w:tplc="40090005" w:tentative="1">
      <w:start w:val="1"/>
      <w:numFmt w:val="bullet"/>
      <w:lvlText w:val=""/>
      <w:lvlJc w:val="left"/>
      <w:pPr>
        <w:ind w:left="4464" w:hanging="360"/>
      </w:pPr>
      <w:rPr>
        <w:rFonts w:ascii="Wingdings" w:hAnsi="Wingdings" w:hint="default"/>
      </w:rPr>
    </w:lvl>
    <w:lvl w:ilvl="6" w:tplc="40090001" w:tentative="1">
      <w:start w:val="1"/>
      <w:numFmt w:val="bullet"/>
      <w:lvlText w:val=""/>
      <w:lvlJc w:val="left"/>
      <w:pPr>
        <w:ind w:left="5184" w:hanging="360"/>
      </w:pPr>
      <w:rPr>
        <w:rFonts w:ascii="Symbol" w:hAnsi="Symbol" w:hint="default"/>
      </w:rPr>
    </w:lvl>
    <w:lvl w:ilvl="7" w:tplc="40090003" w:tentative="1">
      <w:start w:val="1"/>
      <w:numFmt w:val="bullet"/>
      <w:lvlText w:val="o"/>
      <w:lvlJc w:val="left"/>
      <w:pPr>
        <w:ind w:left="5904" w:hanging="360"/>
      </w:pPr>
      <w:rPr>
        <w:rFonts w:ascii="Courier New" w:hAnsi="Courier New" w:cs="Courier New" w:hint="default"/>
      </w:rPr>
    </w:lvl>
    <w:lvl w:ilvl="8" w:tplc="40090005" w:tentative="1">
      <w:start w:val="1"/>
      <w:numFmt w:val="bullet"/>
      <w:lvlText w:val=""/>
      <w:lvlJc w:val="left"/>
      <w:pPr>
        <w:ind w:left="6624" w:hanging="360"/>
      </w:pPr>
      <w:rPr>
        <w:rFonts w:ascii="Wingdings" w:hAnsi="Wingdings" w:hint="default"/>
      </w:rPr>
    </w:lvl>
  </w:abstractNum>
  <w:abstractNum w:abstractNumId="1" w15:restartNumberingAfterBreak="0">
    <w:nsid w:val="0B8E6560"/>
    <w:multiLevelType w:val="hybridMultilevel"/>
    <w:tmpl w:val="B11400FE"/>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165125"/>
    <w:multiLevelType w:val="hybridMultilevel"/>
    <w:tmpl w:val="F552CB50"/>
    <w:lvl w:ilvl="0" w:tplc="5B624E0E">
      <w:start w:val="1"/>
      <w:numFmt w:val="lowerLetter"/>
      <w:lvlText w:val="%1."/>
      <w:lvlJc w:val="left"/>
      <w:pPr>
        <w:ind w:left="1680" w:hanging="360"/>
      </w:pPr>
      <w:rPr>
        <w:rFonts w:ascii="Times" w:eastAsia="Times New Roman" w:hAnsi="Times" w:cs="Times"/>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 w15:restartNumberingAfterBreak="0">
    <w:nsid w:val="16475F35"/>
    <w:multiLevelType w:val="hybridMultilevel"/>
    <w:tmpl w:val="82BA81E8"/>
    <w:lvl w:ilvl="0" w:tplc="40090001">
      <w:start w:val="1"/>
      <w:numFmt w:val="bullet"/>
      <w:lvlText w:val=""/>
      <w:lvlJc w:val="left"/>
      <w:pPr>
        <w:ind w:left="984" w:hanging="480"/>
      </w:pPr>
      <w:rPr>
        <w:rFonts w:ascii="Symbol" w:hAnsi="Symbol"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 w15:restartNumberingAfterBreak="0">
    <w:nsid w:val="1AD62D53"/>
    <w:multiLevelType w:val="hybridMultilevel"/>
    <w:tmpl w:val="6EAAE1F2"/>
    <w:lvl w:ilvl="0" w:tplc="1982186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92E01AA"/>
    <w:multiLevelType w:val="multilevel"/>
    <w:tmpl w:val="4EC67ACC"/>
    <w:lvl w:ilvl="0">
      <w:start w:val="6"/>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2C2A7E4B"/>
    <w:multiLevelType w:val="multilevel"/>
    <w:tmpl w:val="DB088282"/>
    <w:lvl w:ilvl="0">
      <w:start w:val="1"/>
      <w:numFmt w:val="lowerLetter"/>
      <w:lvlText w:val="%1."/>
      <w:lvlJc w:val="left"/>
      <w:pPr>
        <w:ind w:left="1680" w:hanging="360"/>
      </w:pPr>
      <w:rPr>
        <w:rFonts w:ascii="Times" w:eastAsia="Times New Roman" w:hAnsi="Times" w:cs="Times"/>
      </w:rPr>
    </w:lvl>
    <w:lvl w:ilvl="1">
      <w:start w:val="1"/>
      <w:numFmt w:val="lowerLetter"/>
      <w:lvlText w:val="%2."/>
      <w:lvlJc w:val="left"/>
      <w:pPr>
        <w:ind w:left="2400" w:hanging="360"/>
      </w:pPr>
    </w:lvl>
    <w:lvl w:ilvl="2">
      <w:start w:val="1"/>
      <w:numFmt w:val="lowerRoman"/>
      <w:lvlText w:val="%3."/>
      <w:lvlJc w:val="right"/>
      <w:pPr>
        <w:ind w:left="3120" w:hanging="180"/>
      </w:pPr>
    </w:lvl>
    <w:lvl w:ilvl="3">
      <w:start w:val="1"/>
      <w:numFmt w:val="decimal"/>
      <w:lvlText w:val="%4."/>
      <w:lvlJc w:val="left"/>
      <w:pPr>
        <w:ind w:left="3840" w:hanging="360"/>
      </w:pPr>
    </w:lvl>
    <w:lvl w:ilvl="4">
      <w:start w:val="1"/>
      <w:numFmt w:val="lowerLetter"/>
      <w:lvlText w:val="%5."/>
      <w:lvlJc w:val="left"/>
      <w:pPr>
        <w:ind w:left="4560" w:hanging="360"/>
      </w:pPr>
    </w:lvl>
    <w:lvl w:ilvl="5">
      <w:start w:val="1"/>
      <w:numFmt w:val="lowerRoman"/>
      <w:lvlText w:val="%6."/>
      <w:lvlJc w:val="right"/>
      <w:pPr>
        <w:ind w:left="5280" w:hanging="180"/>
      </w:pPr>
    </w:lvl>
    <w:lvl w:ilvl="6">
      <w:start w:val="1"/>
      <w:numFmt w:val="decimal"/>
      <w:lvlText w:val="%7."/>
      <w:lvlJc w:val="left"/>
      <w:pPr>
        <w:ind w:left="6000" w:hanging="360"/>
      </w:pPr>
    </w:lvl>
    <w:lvl w:ilvl="7">
      <w:start w:val="1"/>
      <w:numFmt w:val="lowerLetter"/>
      <w:lvlText w:val="%8."/>
      <w:lvlJc w:val="left"/>
      <w:pPr>
        <w:ind w:left="6720" w:hanging="360"/>
      </w:pPr>
    </w:lvl>
    <w:lvl w:ilvl="8">
      <w:start w:val="1"/>
      <w:numFmt w:val="lowerRoman"/>
      <w:lvlText w:val="%9."/>
      <w:lvlJc w:val="right"/>
      <w:pPr>
        <w:ind w:left="7440" w:hanging="180"/>
      </w:pPr>
    </w:lvl>
  </w:abstractNum>
  <w:abstractNum w:abstractNumId="7" w15:restartNumberingAfterBreak="0">
    <w:nsid w:val="2CC84069"/>
    <w:multiLevelType w:val="multilevel"/>
    <w:tmpl w:val="56A2E3DA"/>
    <w:lvl w:ilvl="0">
      <w:start w:val="1"/>
      <w:numFmt w:val="lowerLetter"/>
      <w:lvlText w:val=""/>
      <w:lvlJc w:val="left"/>
      <w:pPr>
        <w:tabs>
          <w:tab w:val="num" w:pos="1800"/>
        </w:tabs>
        <w:ind w:left="1800" w:hanging="360"/>
      </w:pPr>
      <w:rPr>
        <w:rFonts w:hint="default"/>
      </w:rPr>
    </w:lvl>
    <w:lvl w:ilvl="1">
      <w:start w:val="1"/>
      <w:numFmt w:val="lowerLetter"/>
      <w:lvlText w:val="%2."/>
      <w:lvlJc w:val="left"/>
      <w:pPr>
        <w:tabs>
          <w:tab w:val="num" w:pos="1170"/>
        </w:tabs>
        <w:ind w:left="117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E4A7C53"/>
    <w:multiLevelType w:val="hybridMultilevel"/>
    <w:tmpl w:val="2F22A1CA"/>
    <w:lvl w:ilvl="0" w:tplc="3B126ED4">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D554AE"/>
    <w:multiLevelType w:val="hybridMultilevel"/>
    <w:tmpl w:val="A29A7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F6C4F"/>
    <w:multiLevelType w:val="hybridMultilevel"/>
    <w:tmpl w:val="AEB01E62"/>
    <w:lvl w:ilvl="0" w:tplc="8214E2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F33E8A"/>
    <w:multiLevelType w:val="hybridMultilevel"/>
    <w:tmpl w:val="DB088282"/>
    <w:lvl w:ilvl="0" w:tplc="48BCDC3E">
      <w:start w:val="1"/>
      <w:numFmt w:val="lowerLetter"/>
      <w:lvlText w:val="%1."/>
      <w:lvlJc w:val="left"/>
      <w:pPr>
        <w:ind w:left="1680" w:hanging="360"/>
      </w:pPr>
      <w:rPr>
        <w:rFonts w:ascii="Times" w:eastAsia="Times New Roman" w:hAnsi="Times" w:cs="Times"/>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15:restartNumberingAfterBreak="0">
    <w:nsid w:val="47473121"/>
    <w:multiLevelType w:val="hybridMultilevel"/>
    <w:tmpl w:val="DC2661D2"/>
    <w:lvl w:ilvl="0" w:tplc="0ED8CC5E">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9F6244B"/>
    <w:multiLevelType w:val="hybridMultilevel"/>
    <w:tmpl w:val="315633EA"/>
    <w:lvl w:ilvl="0" w:tplc="40090001">
      <w:start w:val="1"/>
      <w:numFmt w:val="bullet"/>
      <w:lvlText w:val=""/>
      <w:lvlJc w:val="left"/>
      <w:pPr>
        <w:ind w:left="1224" w:hanging="360"/>
      </w:pPr>
      <w:rPr>
        <w:rFonts w:ascii="Symbol" w:hAnsi="Symbol" w:hint="default"/>
      </w:rPr>
    </w:lvl>
    <w:lvl w:ilvl="1" w:tplc="40090003" w:tentative="1">
      <w:start w:val="1"/>
      <w:numFmt w:val="bullet"/>
      <w:lvlText w:val="o"/>
      <w:lvlJc w:val="left"/>
      <w:pPr>
        <w:ind w:left="1944" w:hanging="360"/>
      </w:pPr>
      <w:rPr>
        <w:rFonts w:ascii="Courier New" w:hAnsi="Courier New" w:cs="Courier New" w:hint="default"/>
      </w:rPr>
    </w:lvl>
    <w:lvl w:ilvl="2" w:tplc="40090005" w:tentative="1">
      <w:start w:val="1"/>
      <w:numFmt w:val="bullet"/>
      <w:lvlText w:val=""/>
      <w:lvlJc w:val="left"/>
      <w:pPr>
        <w:ind w:left="2664" w:hanging="360"/>
      </w:pPr>
      <w:rPr>
        <w:rFonts w:ascii="Wingdings" w:hAnsi="Wingdings" w:hint="default"/>
      </w:rPr>
    </w:lvl>
    <w:lvl w:ilvl="3" w:tplc="40090001" w:tentative="1">
      <w:start w:val="1"/>
      <w:numFmt w:val="bullet"/>
      <w:lvlText w:val=""/>
      <w:lvlJc w:val="left"/>
      <w:pPr>
        <w:ind w:left="3384" w:hanging="360"/>
      </w:pPr>
      <w:rPr>
        <w:rFonts w:ascii="Symbol" w:hAnsi="Symbol" w:hint="default"/>
      </w:rPr>
    </w:lvl>
    <w:lvl w:ilvl="4" w:tplc="40090003" w:tentative="1">
      <w:start w:val="1"/>
      <w:numFmt w:val="bullet"/>
      <w:lvlText w:val="o"/>
      <w:lvlJc w:val="left"/>
      <w:pPr>
        <w:ind w:left="4104" w:hanging="360"/>
      </w:pPr>
      <w:rPr>
        <w:rFonts w:ascii="Courier New" w:hAnsi="Courier New" w:cs="Courier New" w:hint="default"/>
      </w:rPr>
    </w:lvl>
    <w:lvl w:ilvl="5" w:tplc="40090005" w:tentative="1">
      <w:start w:val="1"/>
      <w:numFmt w:val="bullet"/>
      <w:lvlText w:val=""/>
      <w:lvlJc w:val="left"/>
      <w:pPr>
        <w:ind w:left="4824" w:hanging="360"/>
      </w:pPr>
      <w:rPr>
        <w:rFonts w:ascii="Wingdings" w:hAnsi="Wingdings" w:hint="default"/>
      </w:rPr>
    </w:lvl>
    <w:lvl w:ilvl="6" w:tplc="40090001" w:tentative="1">
      <w:start w:val="1"/>
      <w:numFmt w:val="bullet"/>
      <w:lvlText w:val=""/>
      <w:lvlJc w:val="left"/>
      <w:pPr>
        <w:ind w:left="5544" w:hanging="360"/>
      </w:pPr>
      <w:rPr>
        <w:rFonts w:ascii="Symbol" w:hAnsi="Symbol" w:hint="default"/>
      </w:rPr>
    </w:lvl>
    <w:lvl w:ilvl="7" w:tplc="40090003" w:tentative="1">
      <w:start w:val="1"/>
      <w:numFmt w:val="bullet"/>
      <w:lvlText w:val="o"/>
      <w:lvlJc w:val="left"/>
      <w:pPr>
        <w:ind w:left="6264" w:hanging="360"/>
      </w:pPr>
      <w:rPr>
        <w:rFonts w:ascii="Courier New" w:hAnsi="Courier New" w:cs="Courier New" w:hint="default"/>
      </w:rPr>
    </w:lvl>
    <w:lvl w:ilvl="8" w:tplc="40090005" w:tentative="1">
      <w:start w:val="1"/>
      <w:numFmt w:val="bullet"/>
      <w:lvlText w:val=""/>
      <w:lvlJc w:val="left"/>
      <w:pPr>
        <w:ind w:left="6984" w:hanging="360"/>
      </w:pPr>
      <w:rPr>
        <w:rFonts w:ascii="Wingdings" w:hAnsi="Wingdings" w:hint="default"/>
      </w:rPr>
    </w:lvl>
  </w:abstractNum>
  <w:abstractNum w:abstractNumId="14" w15:restartNumberingAfterBreak="0">
    <w:nsid w:val="5FDA00A1"/>
    <w:multiLevelType w:val="hybridMultilevel"/>
    <w:tmpl w:val="0CF8E050"/>
    <w:lvl w:ilvl="0" w:tplc="2402DC50">
      <w:start w:val="2"/>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00B5636"/>
    <w:multiLevelType w:val="hybridMultilevel"/>
    <w:tmpl w:val="8578CECA"/>
    <w:lvl w:ilvl="0" w:tplc="04EAFDCE">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66551977"/>
    <w:multiLevelType w:val="multilevel"/>
    <w:tmpl w:val="2FC05944"/>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1E3321"/>
    <w:multiLevelType w:val="hybridMultilevel"/>
    <w:tmpl w:val="2F2AB8E8"/>
    <w:lvl w:ilvl="0" w:tplc="5896F06E">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AE356D5"/>
    <w:multiLevelType w:val="multilevel"/>
    <w:tmpl w:val="1AF0C74A"/>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7D294B"/>
    <w:multiLevelType w:val="hybridMultilevel"/>
    <w:tmpl w:val="AA585C1A"/>
    <w:lvl w:ilvl="0" w:tplc="91DAD534">
      <w:start w:val="9"/>
      <w:numFmt w:val="upperLetter"/>
      <w:lvlText w:val="%1."/>
      <w:lvlJc w:val="left"/>
      <w:pPr>
        <w:ind w:left="10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715CAD"/>
    <w:multiLevelType w:val="multilevel"/>
    <w:tmpl w:val="D7AA373E"/>
    <w:lvl w:ilvl="0">
      <w:start w:val="1"/>
      <w:numFmt w:val="decimal"/>
      <w:lvlText w:val="%1-"/>
      <w:lvlJc w:val="left"/>
      <w:pPr>
        <w:ind w:left="440" w:hanging="440"/>
      </w:pPr>
      <w:rPr>
        <w:rFonts w:hint="default"/>
        <w:color w:val="72002B"/>
      </w:rPr>
    </w:lvl>
    <w:lvl w:ilvl="1">
      <w:start w:val="1"/>
      <w:numFmt w:val="decimal"/>
      <w:lvlText w:val="%1-%2."/>
      <w:lvlJc w:val="left"/>
      <w:pPr>
        <w:ind w:left="720" w:hanging="720"/>
      </w:pPr>
      <w:rPr>
        <w:rFonts w:hint="default"/>
        <w:b/>
        <w:color w:val="72002B"/>
      </w:rPr>
    </w:lvl>
    <w:lvl w:ilvl="2">
      <w:start w:val="1"/>
      <w:numFmt w:val="decimal"/>
      <w:lvlText w:val="%1-%2.%3."/>
      <w:lvlJc w:val="left"/>
      <w:pPr>
        <w:ind w:left="720" w:hanging="720"/>
      </w:pPr>
      <w:rPr>
        <w:rFonts w:hint="default"/>
        <w:color w:val="72002B"/>
      </w:rPr>
    </w:lvl>
    <w:lvl w:ilvl="3">
      <w:start w:val="1"/>
      <w:numFmt w:val="decimal"/>
      <w:lvlText w:val="%1-%2.%3.%4."/>
      <w:lvlJc w:val="left"/>
      <w:pPr>
        <w:ind w:left="1080" w:hanging="1080"/>
      </w:pPr>
      <w:rPr>
        <w:rFonts w:hint="default"/>
        <w:color w:val="72002B"/>
      </w:rPr>
    </w:lvl>
    <w:lvl w:ilvl="4">
      <w:start w:val="1"/>
      <w:numFmt w:val="decimal"/>
      <w:lvlText w:val="%1-%2.%3.%4.%5."/>
      <w:lvlJc w:val="left"/>
      <w:pPr>
        <w:ind w:left="1080" w:hanging="1080"/>
      </w:pPr>
      <w:rPr>
        <w:rFonts w:hint="default"/>
        <w:color w:val="72002B"/>
      </w:rPr>
    </w:lvl>
    <w:lvl w:ilvl="5">
      <w:start w:val="1"/>
      <w:numFmt w:val="decimal"/>
      <w:lvlText w:val="%1-%2.%3.%4.%5.%6."/>
      <w:lvlJc w:val="left"/>
      <w:pPr>
        <w:ind w:left="1440" w:hanging="1440"/>
      </w:pPr>
      <w:rPr>
        <w:rFonts w:hint="default"/>
        <w:color w:val="72002B"/>
      </w:rPr>
    </w:lvl>
    <w:lvl w:ilvl="6">
      <w:start w:val="1"/>
      <w:numFmt w:val="decimal"/>
      <w:lvlText w:val="%1-%2.%3.%4.%5.%6.%7."/>
      <w:lvlJc w:val="left"/>
      <w:pPr>
        <w:ind w:left="1440" w:hanging="1440"/>
      </w:pPr>
      <w:rPr>
        <w:rFonts w:hint="default"/>
        <w:color w:val="72002B"/>
      </w:rPr>
    </w:lvl>
    <w:lvl w:ilvl="7">
      <w:start w:val="1"/>
      <w:numFmt w:val="decimal"/>
      <w:lvlText w:val="%1-%2.%3.%4.%5.%6.%7.%8."/>
      <w:lvlJc w:val="left"/>
      <w:pPr>
        <w:ind w:left="1800" w:hanging="1800"/>
      </w:pPr>
      <w:rPr>
        <w:rFonts w:hint="default"/>
        <w:color w:val="72002B"/>
      </w:rPr>
    </w:lvl>
    <w:lvl w:ilvl="8">
      <w:start w:val="1"/>
      <w:numFmt w:val="decimal"/>
      <w:lvlText w:val="%1-%2.%3.%4.%5.%6.%7.%8.%9."/>
      <w:lvlJc w:val="left"/>
      <w:pPr>
        <w:ind w:left="1800" w:hanging="1800"/>
      </w:pPr>
      <w:rPr>
        <w:rFonts w:hint="default"/>
        <w:color w:val="72002B"/>
      </w:rPr>
    </w:lvl>
  </w:abstractNum>
  <w:abstractNum w:abstractNumId="21" w15:restartNumberingAfterBreak="0">
    <w:nsid w:val="7BE00FB0"/>
    <w:multiLevelType w:val="singleLevel"/>
    <w:tmpl w:val="0CC4FEAA"/>
    <w:lvl w:ilvl="0">
      <w:start w:val="6"/>
      <w:numFmt w:val="upperLetter"/>
      <w:lvlText w:val="%1."/>
      <w:lvlJc w:val="left"/>
      <w:pPr>
        <w:tabs>
          <w:tab w:val="num" w:pos="1545"/>
        </w:tabs>
        <w:ind w:left="1545" w:hanging="1005"/>
      </w:pPr>
      <w:rPr>
        <w:rFonts w:hint="default"/>
      </w:rPr>
    </w:lvl>
  </w:abstractNum>
  <w:num w:numId="1">
    <w:abstractNumId w:val="5"/>
  </w:num>
  <w:num w:numId="2">
    <w:abstractNumId w:val="18"/>
  </w:num>
  <w:num w:numId="3">
    <w:abstractNumId w:val="21"/>
  </w:num>
  <w:num w:numId="4">
    <w:abstractNumId w:val="12"/>
  </w:num>
  <w:num w:numId="5">
    <w:abstractNumId w:val="14"/>
  </w:num>
  <w:num w:numId="6">
    <w:abstractNumId w:val="15"/>
  </w:num>
  <w:num w:numId="7">
    <w:abstractNumId w:val="4"/>
  </w:num>
  <w:num w:numId="8">
    <w:abstractNumId w:val="17"/>
  </w:num>
  <w:num w:numId="9">
    <w:abstractNumId w:val="7"/>
  </w:num>
  <w:num w:numId="10">
    <w:abstractNumId w:val="8"/>
  </w:num>
  <w:num w:numId="11">
    <w:abstractNumId w:val="9"/>
  </w:num>
  <w:num w:numId="12">
    <w:abstractNumId w:val="19"/>
  </w:num>
  <w:num w:numId="13">
    <w:abstractNumId w:val="10"/>
  </w:num>
  <w:num w:numId="14">
    <w:abstractNumId w:val="2"/>
  </w:num>
  <w:num w:numId="15">
    <w:abstractNumId w:val="20"/>
  </w:num>
  <w:num w:numId="16">
    <w:abstractNumId w:val="6"/>
  </w:num>
  <w:num w:numId="17">
    <w:abstractNumId w:val="11"/>
  </w:num>
  <w:num w:numId="18">
    <w:abstractNumId w:val="16"/>
  </w:num>
  <w:num w:numId="19">
    <w:abstractNumId w:val="1"/>
  </w:num>
  <w:num w:numId="20">
    <w:abstractNumId w:val="3"/>
  </w:num>
  <w:num w:numId="21">
    <w:abstractNumId w:val="13"/>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73"/>
    <w:rsid w:val="0001359A"/>
    <w:rsid w:val="0003280A"/>
    <w:rsid w:val="00037611"/>
    <w:rsid w:val="000527D9"/>
    <w:rsid w:val="0005526E"/>
    <w:rsid w:val="000616F2"/>
    <w:rsid w:val="0006419C"/>
    <w:rsid w:val="00067E93"/>
    <w:rsid w:val="00073E7E"/>
    <w:rsid w:val="0007478D"/>
    <w:rsid w:val="00077BAF"/>
    <w:rsid w:val="00082557"/>
    <w:rsid w:val="0008548E"/>
    <w:rsid w:val="0009138A"/>
    <w:rsid w:val="00094E2C"/>
    <w:rsid w:val="000A7F7D"/>
    <w:rsid w:val="000B6849"/>
    <w:rsid w:val="000C1F38"/>
    <w:rsid w:val="000D03A9"/>
    <w:rsid w:val="000D21FF"/>
    <w:rsid w:val="000D5B75"/>
    <w:rsid w:val="000E2F47"/>
    <w:rsid w:val="000E471F"/>
    <w:rsid w:val="000E4EA1"/>
    <w:rsid w:val="00103B53"/>
    <w:rsid w:val="00107E5B"/>
    <w:rsid w:val="001228CE"/>
    <w:rsid w:val="00124D86"/>
    <w:rsid w:val="00127032"/>
    <w:rsid w:val="00145AB0"/>
    <w:rsid w:val="00152225"/>
    <w:rsid w:val="0016216A"/>
    <w:rsid w:val="00162B05"/>
    <w:rsid w:val="00164AC7"/>
    <w:rsid w:val="00176B40"/>
    <w:rsid w:val="00177808"/>
    <w:rsid w:val="0019253B"/>
    <w:rsid w:val="00193C38"/>
    <w:rsid w:val="001977A2"/>
    <w:rsid w:val="001A6F06"/>
    <w:rsid w:val="001B1977"/>
    <w:rsid w:val="001B219B"/>
    <w:rsid w:val="001C62BD"/>
    <w:rsid w:val="001D0677"/>
    <w:rsid w:val="001D1200"/>
    <w:rsid w:val="001D5F47"/>
    <w:rsid w:val="001E2756"/>
    <w:rsid w:val="001E4529"/>
    <w:rsid w:val="001E7266"/>
    <w:rsid w:val="002044B5"/>
    <w:rsid w:val="00221E72"/>
    <w:rsid w:val="002258CB"/>
    <w:rsid w:val="002340D5"/>
    <w:rsid w:val="00237DE2"/>
    <w:rsid w:val="002456D5"/>
    <w:rsid w:val="002475DC"/>
    <w:rsid w:val="00252FC7"/>
    <w:rsid w:val="00265639"/>
    <w:rsid w:val="002700D6"/>
    <w:rsid w:val="002759F9"/>
    <w:rsid w:val="00275E93"/>
    <w:rsid w:val="00281DB5"/>
    <w:rsid w:val="00292764"/>
    <w:rsid w:val="002A1C71"/>
    <w:rsid w:val="002C1C2C"/>
    <w:rsid w:val="002E354F"/>
    <w:rsid w:val="002F1057"/>
    <w:rsid w:val="002F6892"/>
    <w:rsid w:val="00307A76"/>
    <w:rsid w:val="003145AF"/>
    <w:rsid w:val="00331B71"/>
    <w:rsid w:val="003330EE"/>
    <w:rsid w:val="00336123"/>
    <w:rsid w:val="0034266F"/>
    <w:rsid w:val="00345B57"/>
    <w:rsid w:val="00353082"/>
    <w:rsid w:val="00354085"/>
    <w:rsid w:val="00357E5A"/>
    <w:rsid w:val="003824DB"/>
    <w:rsid w:val="00395ACE"/>
    <w:rsid w:val="003A1A4E"/>
    <w:rsid w:val="003A34A3"/>
    <w:rsid w:val="003A64C6"/>
    <w:rsid w:val="003B062D"/>
    <w:rsid w:val="003B13AD"/>
    <w:rsid w:val="003B4947"/>
    <w:rsid w:val="003C20A5"/>
    <w:rsid w:val="003D56B2"/>
    <w:rsid w:val="003D6576"/>
    <w:rsid w:val="003F2B40"/>
    <w:rsid w:val="003F35AB"/>
    <w:rsid w:val="00423BDF"/>
    <w:rsid w:val="00436C69"/>
    <w:rsid w:val="004412EA"/>
    <w:rsid w:val="0044728E"/>
    <w:rsid w:val="0046016E"/>
    <w:rsid w:val="004608D4"/>
    <w:rsid w:val="00466594"/>
    <w:rsid w:val="00470862"/>
    <w:rsid w:val="0048032B"/>
    <w:rsid w:val="00483EB8"/>
    <w:rsid w:val="0048766A"/>
    <w:rsid w:val="00497E6F"/>
    <w:rsid w:val="004A1C19"/>
    <w:rsid w:val="004B0D83"/>
    <w:rsid w:val="004B268B"/>
    <w:rsid w:val="004B60D1"/>
    <w:rsid w:val="004C31A3"/>
    <w:rsid w:val="004C6819"/>
    <w:rsid w:val="004D3F33"/>
    <w:rsid w:val="004E1346"/>
    <w:rsid w:val="0050102A"/>
    <w:rsid w:val="00514CA1"/>
    <w:rsid w:val="00520AE9"/>
    <w:rsid w:val="00522018"/>
    <w:rsid w:val="00530240"/>
    <w:rsid w:val="005377FC"/>
    <w:rsid w:val="00555C88"/>
    <w:rsid w:val="00567BB2"/>
    <w:rsid w:val="00575BA0"/>
    <w:rsid w:val="005807D4"/>
    <w:rsid w:val="0058203C"/>
    <w:rsid w:val="005A08E2"/>
    <w:rsid w:val="005A2760"/>
    <w:rsid w:val="005A63C0"/>
    <w:rsid w:val="005C2A25"/>
    <w:rsid w:val="005D32E4"/>
    <w:rsid w:val="005F0772"/>
    <w:rsid w:val="005F2E6D"/>
    <w:rsid w:val="00617762"/>
    <w:rsid w:val="006215AF"/>
    <w:rsid w:val="00624A57"/>
    <w:rsid w:val="00650184"/>
    <w:rsid w:val="00656D0D"/>
    <w:rsid w:val="00672AD3"/>
    <w:rsid w:val="00676A41"/>
    <w:rsid w:val="00682999"/>
    <w:rsid w:val="006836BD"/>
    <w:rsid w:val="00694B7C"/>
    <w:rsid w:val="00694DF4"/>
    <w:rsid w:val="006A06F5"/>
    <w:rsid w:val="006A0EA4"/>
    <w:rsid w:val="006B1BF7"/>
    <w:rsid w:val="006B32ED"/>
    <w:rsid w:val="006B6AD7"/>
    <w:rsid w:val="006D0ABA"/>
    <w:rsid w:val="006D271D"/>
    <w:rsid w:val="006D61F7"/>
    <w:rsid w:val="006D73F9"/>
    <w:rsid w:val="00710665"/>
    <w:rsid w:val="0071787D"/>
    <w:rsid w:val="00721FD7"/>
    <w:rsid w:val="0072237F"/>
    <w:rsid w:val="00722D8E"/>
    <w:rsid w:val="007339EC"/>
    <w:rsid w:val="00741654"/>
    <w:rsid w:val="00744469"/>
    <w:rsid w:val="00756538"/>
    <w:rsid w:val="00767DED"/>
    <w:rsid w:val="00774316"/>
    <w:rsid w:val="00776570"/>
    <w:rsid w:val="00776EBE"/>
    <w:rsid w:val="00776FBA"/>
    <w:rsid w:val="00796D6D"/>
    <w:rsid w:val="007A6F29"/>
    <w:rsid w:val="007B235F"/>
    <w:rsid w:val="007D5C3A"/>
    <w:rsid w:val="007E4A64"/>
    <w:rsid w:val="007F4F3E"/>
    <w:rsid w:val="007F6C8E"/>
    <w:rsid w:val="007F7064"/>
    <w:rsid w:val="00820DF5"/>
    <w:rsid w:val="00830161"/>
    <w:rsid w:val="00830388"/>
    <w:rsid w:val="00830D84"/>
    <w:rsid w:val="008355F0"/>
    <w:rsid w:val="00836A9A"/>
    <w:rsid w:val="008628E6"/>
    <w:rsid w:val="00873E01"/>
    <w:rsid w:val="008A7183"/>
    <w:rsid w:val="008B27CD"/>
    <w:rsid w:val="008B6D12"/>
    <w:rsid w:val="008D11F8"/>
    <w:rsid w:val="008F3298"/>
    <w:rsid w:val="008F5A84"/>
    <w:rsid w:val="009111B1"/>
    <w:rsid w:val="009252CF"/>
    <w:rsid w:val="00934C8D"/>
    <w:rsid w:val="00945726"/>
    <w:rsid w:val="00972535"/>
    <w:rsid w:val="009800EE"/>
    <w:rsid w:val="00981261"/>
    <w:rsid w:val="00995D2A"/>
    <w:rsid w:val="00997CB3"/>
    <w:rsid w:val="009A07D1"/>
    <w:rsid w:val="009A2F63"/>
    <w:rsid w:val="009A54BF"/>
    <w:rsid w:val="009A63A8"/>
    <w:rsid w:val="009E6852"/>
    <w:rsid w:val="009E6978"/>
    <w:rsid w:val="009F1EC2"/>
    <w:rsid w:val="00A009CC"/>
    <w:rsid w:val="00A053F3"/>
    <w:rsid w:val="00A203F8"/>
    <w:rsid w:val="00A212D1"/>
    <w:rsid w:val="00A24CD8"/>
    <w:rsid w:val="00A2699A"/>
    <w:rsid w:val="00A34889"/>
    <w:rsid w:val="00A348D1"/>
    <w:rsid w:val="00A726B1"/>
    <w:rsid w:val="00A736CB"/>
    <w:rsid w:val="00A8765A"/>
    <w:rsid w:val="00AA08B8"/>
    <w:rsid w:val="00AA2DD3"/>
    <w:rsid w:val="00AA6D2C"/>
    <w:rsid w:val="00AA747E"/>
    <w:rsid w:val="00AB14B2"/>
    <w:rsid w:val="00AB53F7"/>
    <w:rsid w:val="00AC4537"/>
    <w:rsid w:val="00AC7B78"/>
    <w:rsid w:val="00AE1427"/>
    <w:rsid w:val="00AE2BDF"/>
    <w:rsid w:val="00AF4722"/>
    <w:rsid w:val="00B007C5"/>
    <w:rsid w:val="00B07D7D"/>
    <w:rsid w:val="00B07E28"/>
    <w:rsid w:val="00B20F76"/>
    <w:rsid w:val="00B563BA"/>
    <w:rsid w:val="00B72453"/>
    <w:rsid w:val="00B72457"/>
    <w:rsid w:val="00BA3796"/>
    <w:rsid w:val="00BA5128"/>
    <w:rsid w:val="00BA7BE5"/>
    <w:rsid w:val="00BC3675"/>
    <w:rsid w:val="00BD01B2"/>
    <w:rsid w:val="00BD13A4"/>
    <w:rsid w:val="00BD3E1B"/>
    <w:rsid w:val="00BD52B5"/>
    <w:rsid w:val="00BE7558"/>
    <w:rsid w:val="00BF1785"/>
    <w:rsid w:val="00BF5E27"/>
    <w:rsid w:val="00C01995"/>
    <w:rsid w:val="00C02E93"/>
    <w:rsid w:val="00C03F57"/>
    <w:rsid w:val="00C1240C"/>
    <w:rsid w:val="00C16165"/>
    <w:rsid w:val="00C20CE9"/>
    <w:rsid w:val="00C23885"/>
    <w:rsid w:val="00C35D18"/>
    <w:rsid w:val="00C434B4"/>
    <w:rsid w:val="00C473E9"/>
    <w:rsid w:val="00C57DB4"/>
    <w:rsid w:val="00C6166B"/>
    <w:rsid w:val="00C61C89"/>
    <w:rsid w:val="00C62172"/>
    <w:rsid w:val="00C95CF2"/>
    <w:rsid w:val="00C96374"/>
    <w:rsid w:val="00C974E0"/>
    <w:rsid w:val="00CA1C00"/>
    <w:rsid w:val="00CB0D56"/>
    <w:rsid w:val="00CB177D"/>
    <w:rsid w:val="00CB2673"/>
    <w:rsid w:val="00CB4532"/>
    <w:rsid w:val="00CC565C"/>
    <w:rsid w:val="00CC7E6C"/>
    <w:rsid w:val="00CD0666"/>
    <w:rsid w:val="00CE63E4"/>
    <w:rsid w:val="00CF6055"/>
    <w:rsid w:val="00D05D6F"/>
    <w:rsid w:val="00D12741"/>
    <w:rsid w:val="00D2183F"/>
    <w:rsid w:val="00D24F86"/>
    <w:rsid w:val="00D27BF5"/>
    <w:rsid w:val="00D353C8"/>
    <w:rsid w:val="00D35CE5"/>
    <w:rsid w:val="00D43E7B"/>
    <w:rsid w:val="00D52909"/>
    <w:rsid w:val="00D616B6"/>
    <w:rsid w:val="00D6314A"/>
    <w:rsid w:val="00D63764"/>
    <w:rsid w:val="00D646FC"/>
    <w:rsid w:val="00D65FF2"/>
    <w:rsid w:val="00D67811"/>
    <w:rsid w:val="00DF0E32"/>
    <w:rsid w:val="00DF381B"/>
    <w:rsid w:val="00DF6FDF"/>
    <w:rsid w:val="00E15AE9"/>
    <w:rsid w:val="00E1624C"/>
    <w:rsid w:val="00E303B9"/>
    <w:rsid w:val="00E332BF"/>
    <w:rsid w:val="00E3596D"/>
    <w:rsid w:val="00E36F9F"/>
    <w:rsid w:val="00E4488F"/>
    <w:rsid w:val="00E51ED3"/>
    <w:rsid w:val="00E763D2"/>
    <w:rsid w:val="00E80149"/>
    <w:rsid w:val="00E90B9E"/>
    <w:rsid w:val="00E94F7E"/>
    <w:rsid w:val="00EA7CC2"/>
    <w:rsid w:val="00EB2409"/>
    <w:rsid w:val="00EB3387"/>
    <w:rsid w:val="00EB4DC1"/>
    <w:rsid w:val="00EB58A9"/>
    <w:rsid w:val="00EC1C85"/>
    <w:rsid w:val="00EC209B"/>
    <w:rsid w:val="00EC2520"/>
    <w:rsid w:val="00EC5DAF"/>
    <w:rsid w:val="00ED0F58"/>
    <w:rsid w:val="00ED6D05"/>
    <w:rsid w:val="00EE07D3"/>
    <w:rsid w:val="00EE51A8"/>
    <w:rsid w:val="00EF31AF"/>
    <w:rsid w:val="00F017E9"/>
    <w:rsid w:val="00F03A0C"/>
    <w:rsid w:val="00F03CC8"/>
    <w:rsid w:val="00F04C9C"/>
    <w:rsid w:val="00F2686F"/>
    <w:rsid w:val="00F32B37"/>
    <w:rsid w:val="00F36678"/>
    <w:rsid w:val="00F47F6E"/>
    <w:rsid w:val="00F52775"/>
    <w:rsid w:val="00F57CCF"/>
    <w:rsid w:val="00F57EC8"/>
    <w:rsid w:val="00F609AA"/>
    <w:rsid w:val="00F7375C"/>
    <w:rsid w:val="00F74E47"/>
    <w:rsid w:val="00F81DD1"/>
    <w:rsid w:val="00F87BD4"/>
    <w:rsid w:val="00F9041D"/>
    <w:rsid w:val="00FA6501"/>
    <w:rsid w:val="00FB5EBF"/>
    <w:rsid w:val="00FC30BB"/>
    <w:rsid w:val="00FC6B23"/>
    <w:rsid w:val="00FD58BD"/>
    <w:rsid w:val="00FF2EBD"/>
    <w:rsid w:val="00FF4E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15:chartTrackingRefBased/>
  <w15:docId w15:val="{8649F50B-579A-488C-835B-6F0587CC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lang w:eastAsia="en-US"/>
    </w:rPr>
  </w:style>
  <w:style w:type="paragraph" w:styleId="1">
    <w:name w:val="heading 1"/>
    <w:basedOn w:val="a"/>
    <w:next w:val="a"/>
    <w:qFormat/>
    <w:pPr>
      <w:keepNext/>
      <w:ind w:right="-1170"/>
      <w:jc w:val="center"/>
      <w:outlineLvl w:val="0"/>
    </w:pPr>
    <w:rPr>
      <w:b/>
      <w:sz w:val="36"/>
    </w:rPr>
  </w:style>
  <w:style w:type="paragraph" w:styleId="2">
    <w:name w:val="heading 2"/>
    <w:basedOn w:val="a"/>
    <w:next w:val="a"/>
    <w:qFormat/>
    <w:pPr>
      <w:keepNext/>
      <w:spacing w:before="240" w:after="60"/>
      <w:jc w:val="center"/>
      <w:outlineLvl w:val="1"/>
    </w:pPr>
    <w:rPr>
      <w:b/>
      <w:sz w:val="36"/>
    </w:rPr>
  </w:style>
  <w:style w:type="paragraph" w:styleId="3">
    <w:name w:val="heading 3"/>
    <w:basedOn w:val="a"/>
    <w:next w:val="a"/>
    <w:qFormat/>
    <w:pPr>
      <w:keepNext/>
      <w:spacing w:before="240" w:after="60"/>
      <w:outlineLvl w:val="2"/>
    </w:pPr>
    <w:rPr>
      <w:b/>
    </w:rPr>
  </w:style>
  <w:style w:type="paragraph" w:styleId="4">
    <w:name w:val="heading 4"/>
    <w:basedOn w:val="a"/>
    <w:next w:val="a"/>
    <w:qFormat/>
    <w:pPr>
      <w:keepNext/>
      <w:ind w:left="720"/>
      <w:outlineLvl w:val="3"/>
    </w:pPr>
    <w:rPr>
      <w:i/>
    </w:rPr>
  </w:style>
  <w:style w:type="paragraph" w:styleId="5">
    <w:name w:val="heading 5"/>
    <w:basedOn w:val="a"/>
    <w:next w:val="a"/>
    <w:qFormat/>
    <w:pPr>
      <w:keepNext/>
      <w:jc w:val="center"/>
      <w:outlineLvl w:val="4"/>
    </w:pPr>
    <w:rPr>
      <w:b/>
      <w:sz w:val="36"/>
    </w:rPr>
  </w:style>
  <w:style w:type="paragraph" w:styleId="6">
    <w:name w:val="heading 6"/>
    <w:basedOn w:val="a"/>
    <w:next w:val="a"/>
    <w:qFormat/>
    <w:pPr>
      <w:keepNext/>
      <w:ind w:left="720" w:right="-1170" w:hanging="720"/>
      <w:jc w:val="center"/>
      <w:outlineLvl w:val="5"/>
    </w:pPr>
    <w:rPr>
      <w:b/>
    </w:rPr>
  </w:style>
  <w:style w:type="paragraph" w:styleId="7">
    <w:name w:val="heading 7"/>
    <w:basedOn w:val="a"/>
    <w:next w:val="a"/>
    <w:qFormat/>
    <w:pPr>
      <w:keepNext/>
      <w:spacing w:line="480" w:lineRule="auto"/>
      <w:jc w:val="center"/>
      <w:outlineLvl w:val="6"/>
    </w:pPr>
    <w:rPr>
      <w:b/>
    </w:rPr>
  </w:style>
  <w:style w:type="paragraph" w:styleId="8">
    <w:name w:val="heading 8"/>
    <w:basedOn w:val="a"/>
    <w:next w:val="a"/>
    <w:qFormat/>
    <w:pPr>
      <w:keepNext/>
      <w:ind w:left="720"/>
      <w:outlineLvl w:val="7"/>
    </w:pPr>
    <w:rPr>
      <w:b/>
    </w:rPr>
  </w:style>
  <w:style w:type="paragraph" w:styleId="9">
    <w:name w:val="heading 9"/>
    <w:basedOn w:val="2"/>
    <w:next w:val="a"/>
    <w:qFormat/>
    <w:pPr>
      <w:tabs>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ind w:left="720" w:hanging="720"/>
      <w:outlineLvl w:val="8"/>
    </w:pPr>
    <w:rPr>
      <w:cap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lock Text"/>
    <w:basedOn w:val="a"/>
    <w:pPr>
      <w:ind w:left="1440" w:right="-1170" w:hanging="720"/>
    </w:pPr>
  </w:style>
  <w:style w:type="paragraph" w:styleId="20">
    <w:name w:val="Body Text 2"/>
    <w:basedOn w:val="a"/>
    <w:pPr>
      <w:ind w:left="720" w:hanging="720"/>
    </w:pPr>
  </w:style>
  <w:style w:type="paragraph" w:styleId="a5">
    <w:name w:val="footer"/>
    <w:basedOn w:val="a"/>
    <w:pPr>
      <w:tabs>
        <w:tab w:val="center" w:pos="4320"/>
        <w:tab w:val="right" w:pos="8640"/>
      </w:tabs>
    </w:pPr>
    <w:rPr>
      <w:rFonts w:ascii="NewCenturySchlbk" w:hAnsi="NewCenturySchlbk"/>
    </w:rPr>
  </w:style>
  <w:style w:type="paragraph" w:styleId="a6">
    <w:name w:val="Body Text"/>
    <w:basedOn w:val="a"/>
  </w:style>
  <w:style w:type="character" w:styleId="a7">
    <w:name w:val="page number"/>
    <w:basedOn w:val="a0"/>
  </w:style>
  <w:style w:type="paragraph" w:styleId="30">
    <w:name w:val="Body Text 3"/>
    <w:basedOn w:val="a"/>
    <w:pPr>
      <w:jc w:val="center"/>
    </w:pPr>
    <w:rPr>
      <w:b/>
      <w:bCs/>
    </w:rPr>
  </w:style>
  <w:style w:type="paragraph" w:styleId="a8">
    <w:name w:val="Body Text Indent"/>
    <w:basedOn w:val="a"/>
    <w:pPr>
      <w:ind w:left="720"/>
    </w:pPr>
  </w:style>
  <w:style w:type="paragraph" w:styleId="21">
    <w:name w:val="Body Text Indent 2"/>
    <w:basedOn w:val="a"/>
    <w:pPr>
      <w:ind w:left="1440"/>
    </w:pPr>
  </w:style>
  <w:style w:type="paragraph" w:styleId="31">
    <w:name w:val="Body Text Indent 3"/>
    <w:basedOn w:val="a"/>
    <w:pPr>
      <w:widowControl w:val="0"/>
      <w:tabs>
        <w:tab w:val="left" w:pos="720"/>
      </w:tabs>
      <w:spacing w:line="480" w:lineRule="auto"/>
      <w:ind w:left="720" w:hanging="720"/>
    </w:pPr>
  </w:style>
  <w:style w:type="character" w:styleId="a9">
    <w:name w:val="FollowedHyperlink"/>
    <w:rPr>
      <w:color w:val="800080"/>
      <w:u w:val="single"/>
    </w:rPr>
  </w:style>
  <w:style w:type="paragraph" w:styleId="aa">
    <w:name w:val="Title"/>
    <w:basedOn w:val="a"/>
    <w:qFormat/>
    <w:pPr>
      <w:widowControl w:val="0"/>
      <w:autoSpaceDE w:val="0"/>
      <w:autoSpaceDN w:val="0"/>
      <w:adjustRightInd w:val="0"/>
      <w:jc w:val="center"/>
    </w:pPr>
    <w:rPr>
      <w:b/>
      <w:bCs/>
      <w:sz w:val="36"/>
      <w:szCs w:val="36"/>
    </w:rPr>
  </w:style>
  <w:style w:type="paragraph" w:customStyle="1" w:styleId="Level1">
    <w:name w:val="Level 1"/>
    <w:basedOn w:val="a"/>
    <w:pPr>
      <w:widowControl w:val="0"/>
    </w:pPr>
  </w:style>
  <w:style w:type="paragraph" w:styleId="ab">
    <w:name w:val="header"/>
    <w:basedOn w:val="a"/>
    <w:pPr>
      <w:tabs>
        <w:tab w:val="center" w:pos="4320"/>
        <w:tab w:val="right" w:pos="8640"/>
      </w:tabs>
    </w:pPr>
  </w:style>
  <w:style w:type="paragraph" w:styleId="ac">
    <w:name w:val="Balloon Text"/>
    <w:basedOn w:val="a"/>
    <w:semiHidden/>
    <w:rsid w:val="00DE7D89"/>
    <w:rPr>
      <w:rFonts w:ascii="Tahoma" w:hAnsi="Tahoma" w:cs="Tahoma"/>
      <w:sz w:val="16"/>
      <w:szCs w:val="16"/>
    </w:rPr>
  </w:style>
  <w:style w:type="character" w:styleId="ad">
    <w:name w:val="annotation reference"/>
    <w:rsid w:val="008837E5"/>
    <w:rPr>
      <w:sz w:val="16"/>
      <w:szCs w:val="16"/>
    </w:rPr>
  </w:style>
  <w:style w:type="paragraph" w:styleId="ae">
    <w:name w:val="annotation text"/>
    <w:basedOn w:val="a"/>
    <w:link w:val="af"/>
    <w:rsid w:val="008837E5"/>
    <w:rPr>
      <w:sz w:val="20"/>
    </w:rPr>
  </w:style>
  <w:style w:type="character" w:customStyle="1" w:styleId="af">
    <w:name w:val="批注文字 字符"/>
    <w:basedOn w:val="a0"/>
    <w:link w:val="ae"/>
    <w:rsid w:val="008837E5"/>
  </w:style>
  <w:style w:type="paragraph" w:styleId="af0">
    <w:name w:val="annotation subject"/>
    <w:basedOn w:val="ae"/>
    <w:next w:val="ae"/>
    <w:link w:val="af1"/>
    <w:rsid w:val="008837E5"/>
    <w:rPr>
      <w:b/>
      <w:bCs/>
      <w:lang w:val="x-none" w:eastAsia="x-none"/>
    </w:rPr>
  </w:style>
  <w:style w:type="character" w:customStyle="1" w:styleId="af1">
    <w:name w:val="批注主题 字符"/>
    <w:link w:val="af0"/>
    <w:rsid w:val="008837E5"/>
    <w:rPr>
      <w:b/>
      <w:bCs/>
    </w:rPr>
  </w:style>
  <w:style w:type="paragraph" w:styleId="af2">
    <w:name w:val="List"/>
    <w:basedOn w:val="a"/>
    <w:rsid w:val="005773C3"/>
    <w:pPr>
      <w:ind w:left="360" w:hanging="360"/>
    </w:pPr>
  </w:style>
  <w:style w:type="paragraph" w:styleId="22">
    <w:name w:val="List 2"/>
    <w:basedOn w:val="a"/>
    <w:rsid w:val="005773C3"/>
    <w:pPr>
      <w:ind w:left="720" w:hanging="360"/>
    </w:pPr>
  </w:style>
  <w:style w:type="paragraph" w:styleId="32">
    <w:name w:val="List 3"/>
    <w:basedOn w:val="a"/>
    <w:rsid w:val="005773C3"/>
    <w:pPr>
      <w:ind w:left="1080" w:hanging="360"/>
    </w:pPr>
  </w:style>
  <w:style w:type="paragraph" w:styleId="40">
    <w:name w:val="List 4"/>
    <w:basedOn w:val="a"/>
    <w:rsid w:val="005773C3"/>
    <w:pPr>
      <w:ind w:left="1440" w:hanging="360"/>
    </w:pPr>
  </w:style>
  <w:style w:type="paragraph" w:styleId="50">
    <w:name w:val="List 5"/>
    <w:basedOn w:val="a"/>
    <w:rsid w:val="005773C3"/>
    <w:pPr>
      <w:ind w:left="1800" w:hanging="360"/>
    </w:pPr>
  </w:style>
  <w:style w:type="paragraph" w:styleId="af3">
    <w:name w:val="List Continue"/>
    <w:basedOn w:val="a"/>
    <w:rsid w:val="005773C3"/>
    <w:pPr>
      <w:spacing w:after="120"/>
      <w:ind w:left="360"/>
    </w:pPr>
  </w:style>
  <w:style w:type="paragraph" w:styleId="23">
    <w:name w:val="List Continue 2"/>
    <w:basedOn w:val="a"/>
    <w:rsid w:val="005773C3"/>
    <w:pPr>
      <w:spacing w:after="120"/>
      <w:ind w:left="720"/>
    </w:pPr>
  </w:style>
  <w:style w:type="paragraph" w:styleId="af4">
    <w:name w:val="Body Text First Indent"/>
    <w:basedOn w:val="a6"/>
    <w:rsid w:val="005773C3"/>
    <w:pPr>
      <w:spacing w:after="120"/>
      <w:ind w:firstLine="210"/>
    </w:pPr>
  </w:style>
  <w:style w:type="paragraph" w:styleId="24">
    <w:name w:val="Body Text First Indent 2"/>
    <w:basedOn w:val="a8"/>
    <w:rsid w:val="005773C3"/>
    <w:pPr>
      <w:spacing w:after="120"/>
      <w:ind w:left="360" w:firstLine="210"/>
    </w:pPr>
  </w:style>
  <w:style w:type="paragraph" w:styleId="af5">
    <w:name w:val="Document Map"/>
    <w:basedOn w:val="a"/>
    <w:semiHidden/>
    <w:rsid w:val="00292764"/>
    <w:pPr>
      <w:shd w:val="clear" w:color="auto" w:fill="000080"/>
    </w:pPr>
    <w:rPr>
      <w:rFonts w:ascii="Tahoma" w:hAnsi="Tahoma" w:cs="Tahoma"/>
      <w:sz w:val="20"/>
    </w:rPr>
  </w:style>
  <w:style w:type="paragraph" w:styleId="25">
    <w:name w:val="Medium Grid 2"/>
    <w:uiPriority w:val="1"/>
    <w:qFormat/>
    <w:rsid w:val="00FA6501"/>
    <w:rPr>
      <w:sz w:val="24"/>
      <w:lang w:eastAsia="en-US"/>
    </w:rPr>
  </w:style>
  <w:style w:type="paragraph" w:styleId="-1">
    <w:name w:val="Colorful List Accent 1"/>
    <w:basedOn w:val="a"/>
    <w:uiPriority w:val="34"/>
    <w:qFormat/>
    <w:rsid w:val="007B235F"/>
    <w:pPr>
      <w:ind w:left="720"/>
      <w:contextualSpacing/>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9536">
      <w:bodyDiv w:val="1"/>
      <w:marLeft w:val="0"/>
      <w:marRight w:val="0"/>
      <w:marTop w:val="0"/>
      <w:marBottom w:val="0"/>
      <w:divBdr>
        <w:top w:val="none" w:sz="0" w:space="0" w:color="auto"/>
        <w:left w:val="none" w:sz="0" w:space="0" w:color="auto"/>
        <w:bottom w:val="none" w:sz="0" w:space="0" w:color="auto"/>
        <w:right w:val="none" w:sz="0" w:space="0" w:color="auto"/>
      </w:divBdr>
      <w:divsChild>
        <w:div w:id="213658542">
          <w:marLeft w:val="720"/>
          <w:marRight w:val="0"/>
          <w:marTop w:val="0"/>
          <w:marBottom w:val="0"/>
          <w:divBdr>
            <w:top w:val="none" w:sz="0" w:space="0" w:color="auto"/>
            <w:left w:val="none" w:sz="0" w:space="0" w:color="auto"/>
            <w:bottom w:val="none" w:sz="0" w:space="0" w:color="auto"/>
            <w:right w:val="none" w:sz="0" w:space="0" w:color="auto"/>
          </w:divBdr>
        </w:div>
        <w:div w:id="697779859">
          <w:marLeft w:val="720"/>
          <w:marRight w:val="0"/>
          <w:marTop w:val="0"/>
          <w:marBottom w:val="0"/>
          <w:divBdr>
            <w:top w:val="none" w:sz="0" w:space="0" w:color="auto"/>
            <w:left w:val="none" w:sz="0" w:space="0" w:color="auto"/>
            <w:bottom w:val="none" w:sz="0" w:space="0" w:color="auto"/>
            <w:right w:val="none" w:sz="0" w:space="0" w:color="auto"/>
          </w:divBdr>
        </w:div>
        <w:div w:id="1308245010">
          <w:marLeft w:val="720"/>
          <w:marRight w:val="0"/>
          <w:marTop w:val="0"/>
          <w:marBottom w:val="0"/>
          <w:divBdr>
            <w:top w:val="none" w:sz="0" w:space="0" w:color="auto"/>
            <w:left w:val="none" w:sz="0" w:space="0" w:color="auto"/>
            <w:bottom w:val="none" w:sz="0" w:space="0" w:color="auto"/>
            <w:right w:val="none" w:sz="0" w:space="0" w:color="auto"/>
          </w:divBdr>
        </w:div>
        <w:div w:id="1467820619">
          <w:marLeft w:val="720"/>
          <w:marRight w:val="0"/>
          <w:marTop w:val="0"/>
          <w:marBottom w:val="0"/>
          <w:divBdr>
            <w:top w:val="none" w:sz="0" w:space="0" w:color="auto"/>
            <w:left w:val="none" w:sz="0" w:space="0" w:color="auto"/>
            <w:bottom w:val="none" w:sz="0" w:space="0" w:color="auto"/>
            <w:right w:val="none" w:sz="0" w:space="0" w:color="auto"/>
          </w:divBdr>
        </w:div>
      </w:divsChild>
    </w:div>
    <w:div w:id="290013623">
      <w:bodyDiv w:val="1"/>
      <w:marLeft w:val="0"/>
      <w:marRight w:val="0"/>
      <w:marTop w:val="0"/>
      <w:marBottom w:val="0"/>
      <w:divBdr>
        <w:top w:val="none" w:sz="0" w:space="0" w:color="auto"/>
        <w:left w:val="none" w:sz="0" w:space="0" w:color="auto"/>
        <w:bottom w:val="none" w:sz="0" w:space="0" w:color="auto"/>
        <w:right w:val="none" w:sz="0" w:space="0" w:color="auto"/>
      </w:divBdr>
    </w:div>
    <w:div w:id="341979270">
      <w:bodyDiv w:val="1"/>
      <w:marLeft w:val="0"/>
      <w:marRight w:val="0"/>
      <w:marTop w:val="0"/>
      <w:marBottom w:val="0"/>
      <w:divBdr>
        <w:top w:val="none" w:sz="0" w:space="0" w:color="auto"/>
        <w:left w:val="none" w:sz="0" w:space="0" w:color="auto"/>
        <w:bottom w:val="none" w:sz="0" w:space="0" w:color="auto"/>
        <w:right w:val="none" w:sz="0" w:space="0" w:color="auto"/>
      </w:divBdr>
    </w:div>
    <w:div w:id="354577910">
      <w:bodyDiv w:val="1"/>
      <w:marLeft w:val="0"/>
      <w:marRight w:val="0"/>
      <w:marTop w:val="0"/>
      <w:marBottom w:val="0"/>
      <w:divBdr>
        <w:top w:val="none" w:sz="0" w:space="0" w:color="auto"/>
        <w:left w:val="none" w:sz="0" w:space="0" w:color="auto"/>
        <w:bottom w:val="none" w:sz="0" w:space="0" w:color="auto"/>
        <w:right w:val="none" w:sz="0" w:space="0" w:color="auto"/>
      </w:divBdr>
    </w:div>
    <w:div w:id="637418880">
      <w:bodyDiv w:val="1"/>
      <w:marLeft w:val="0"/>
      <w:marRight w:val="0"/>
      <w:marTop w:val="0"/>
      <w:marBottom w:val="0"/>
      <w:divBdr>
        <w:top w:val="none" w:sz="0" w:space="0" w:color="auto"/>
        <w:left w:val="none" w:sz="0" w:space="0" w:color="auto"/>
        <w:bottom w:val="none" w:sz="0" w:space="0" w:color="auto"/>
        <w:right w:val="none" w:sz="0" w:space="0" w:color="auto"/>
      </w:divBdr>
      <w:divsChild>
        <w:div w:id="444010138">
          <w:marLeft w:val="720"/>
          <w:marRight w:val="0"/>
          <w:marTop w:val="115"/>
          <w:marBottom w:val="0"/>
          <w:divBdr>
            <w:top w:val="none" w:sz="0" w:space="0" w:color="auto"/>
            <w:left w:val="none" w:sz="0" w:space="0" w:color="auto"/>
            <w:bottom w:val="none" w:sz="0" w:space="0" w:color="auto"/>
            <w:right w:val="none" w:sz="0" w:space="0" w:color="auto"/>
          </w:divBdr>
        </w:div>
        <w:div w:id="2020160897">
          <w:marLeft w:val="720"/>
          <w:marRight w:val="0"/>
          <w:marTop w:val="115"/>
          <w:marBottom w:val="0"/>
          <w:divBdr>
            <w:top w:val="none" w:sz="0" w:space="0" w:color="auto"/>
            <w:left w:val="none" w:sz="0" w:space="0" w:color="auto"/>
            <w:bottom w:val="none" w:sz="0" w:space="0" w:color="auto"/>
            <w:right w:val="none" w:sz="0" w:space="0" w:color="auto"/>
          </w:divBdr>
        </w:div>
      </w:divsChild>
    </w:div>
    <w:div w:id="723791572">
      <w:bodyDiv w:val="1"/>
      <w:marLeft w:val="0"/>
      <w:marRight w:val="0"/>
      <w:marTop w:val="0"/>
      <w:marBottom w:val="0"/>
      <w:divBdr>
        <w:top w:val="none" w:sz="0" w:space="0" w:color="auto"/>
        <w:left w:val="none" w:sz="0" w:space="0" w:color="auto"/>
        <w:bottom w:val="none" w:sz="0" w:space="0" w:color="auto"/>
        <w:right w:val="none" w:sz="0" w:space="0" w:color="auto"/>
      </w:divBdr>
      <w:divsChild>
        <w:div w:id="268124260">
          <w:marLeft w:val="720"/>
          <w:marRight w:val="0"/>
          <w:marTop w:val="115"/>
          <w:marBottom w:val="0"/>
          <w:divBdr>
            <w:top w:val="none" w:sz="0" w:space="0" w:color="auto"/>
            <w:left w:val="none" w:sz="0" w:space="0" w:color="auto"/>
            <w:bottom w:val="none" w:sz="0" w:space="0" w:color="auto"/>
            <w:right w:val="none" w:sz="0" w:space="0" w:color="auto"/>
          </w:divBdr>
        </w:div>
        <w:div w:id="498086256">
          <w:marLeft w:val="720"/>
          <w:marRight w:val="0"/>
          <w:marTop w:val="115"/>
          <w:marBottom w:val="0"/>
          <w:divBdr>
            <w:top w:val="none" w:sz="0" w:space="0" w:color="auto"/>
            <w:left w:val="none" w:sz="0" w:space="0" w:color="auto"/>
            <w:bottom w:val="none" w:sz="0" w:space="0" w:color="auto"/>
            <w:right w:val="none" w:sz="0" w:space="0" w:color="auto"/>
          </w:divBdr>
        </w:div>
        <w:div w:id="1175725970">
          <w:marLeft w:val="1152"/>
          <w:marRight w:val="0"/>
          <w:marTop w:val="75"/>
          <w:marBottom w:val="0"/>
          <w:divBdr>
            <w:top w:val="none" w:sz="0" w:space="0" w:color="auto"/>
            <w:left w:val="none" w:sz="0" w:space="0" w:color="auto"/>
            <w:bottom w:val="none" w:sz="0" w:space="0" w:color="auto"/>
            <w:right w:val="none" w:sz="0" w:space="0" w:color="auto"/>
          </w:divBdr>
        </w:div>
        <w:div w:id="1177770298">
          <w:marLeft w:val="1152"/>
          <w:marRight w:val="0"/>
          <w:marTop w:val="75"/>
          <w:marBottom w:val="0"/>
          <w:divBdr>
            <w:top w:val="none" w:sz="0" w:space="0" w:color="auto"/>
            <w:left w:val="none" w:sz="0" w:space="0" w:color="auto"/>
            <w:bottom w:val="none" w:sz="0" w:space="0" w:color="auto"/>
            <w:right w:val="none" w:sz="0" w:space="0" w:color="auto"/>
          </w:divBdr>
        </w:div>
        <w:div w:id="1559780225">
          <w:marLeft w:val="720"/>
          <w:marRight w:val="0"/>
          <w:marTop w:val="115"/>
          <w:marBottom w:val="0"/>
          <w:divBdr>
            <w:top w:val="none" w:sz="0" w:space="0" w:color="auto"/>
            <w:left w:val="none" w:sz="0" w:space="0" w:color="auto"/>
            <w:bottom w:val="none" w:sz="0" w:space="0" w:color="auto"/>
            <w:right w:val="none" w:sz="0" w:space="0" w:color="auto"/>
          </w:divBdr>
        </w:div>
      </w:divsChild>
    </w:div>
    <w:div w:id="739014330">
      <w:bodyDiv w:val="1"/>
      <w:marLeft w:val="0"/>
      <w:marRight w:val="0"/>
      <w:marTop w:val="0"/>
      <w:marBottom w:val="0"/>
      <w:divBdr>
        <w:top w:val="none" w:sz="0" w:space="0" w:color="auto"/>
        <w:left w:val="none" w:sz="0" w:space="0" w:color="auto"/>
        <w:bottom w:val="none" w:sz="0" w:space="0" w:color="auto"/>
        <w:right w:val="none" w:sz="0" w:space="0" w:color="auto"/>
      </w:divBdr>
      <w:divsChild>
        <w:div w:id="544024890">
          <w:marLeft w:val="547"/>
          <w:marRight w:val="0"/>
          <w:marTop w:val="115"/>
          <w:marBottom w:val="0"/>
          <w:divBdr>
            <w:top w:val="none" w:sz="0" w:space="0" w:color="auto"/>
            <w:left w:val="none" w:sz="0" w:space="0" w:color="auto"/>
            <w:bottom w:val="none" w:sz="0" w:space="0" w:color="auto"/>
            <w:right w:val="none" w:sz="0" w:space="0" w:color="auto"/>
          </w:divBdr>
        </w:div>
        <w:div w:id="585575016">
          <w:marLeft w:val="907"/>
          <w:marRight w:val="0"/>
          <w:marTop w:val="115"/>
          <w:marBottom w:val="0"/>
          <w:divBdr>
            <w:top w:val="none" w:sz="0" w:space="0" w:color="auto"/>
            <w:left w:val="none" w:sz="0" w:space="0" w:color="auto"/>
            <w:bottom w:val="none" w:sz="0" w:space="0" w:color="auto"/>
            <w:right w:val="none" w:sz="0" w:space="0" w:color="auto"/>
          </w:divBdr>
        </w:div>
        <w:div w:id="1244946843">
          <w:marLeft w:val="547"/>
          <w:marRight w:val="0"/>
          <w:marTop w:val="115"/>
          <w:marBottom w:val="0"/>
          <w:divBdr>
            <w:top w:val="none" w:sz="0" w:space="0" w:color="auto"/>
            <w:left w:val="none" w:sz="0" w:space="0" w:color="auto"/>
            <w:bottom w:val="none" w:sz="0" w:space="0" w:color="auto"/>
            <w:right w:val="none" w:sz="0" w:space="0" w:color="auto"/>
          </w:divBdr>
        </w:div>
        <w:div w:id="1308706028">
          <w:marLeft w:val="720"/>
          <w:marRight w:val="0"/>
          <w:marTop w:val="115"/>
          <w:marBottom w:val="0"/>
          <w:divBdr>
            <w:top w:val="none" w:sz="0" w:space="0" w:color="auto"/>
            <w:left w:val="none" w:sz="0" w:space="0" w:color="auto"/>
            <w:bottom w:val="none" w:sz="0" w:space="0" w:color="auto"/>
            <w:right w:val="none" w:sz="0" w:space="0" w:color="auto"/>
          </w:divBdr>
        </w:div>
        <w:div w:id="1677267074">
          <w:marLeft w:val="907"/>
          <w:marRight w:val="0"/>
          <w:marTop w:val="115"/>
          <w:marBottom w:val="0"/>
          <w:divBdr>
            <w:top w:val="none" w:sz="0" w:space="0" w:color="auto"/>
            <w:left w:val="none" w:sz="0" w:space="0" w:color="auto"/>
            <w:bottom w:val="none" w:sz="0" w:space="0" w:color="auto"/>
            <w:right w:val="none" w:sz="0" w:space="0" w:color="auto"/>
          </w:divBdr>
        </w:div>
      </w:divsChild>
    </w:div>
    <w:div w:id="746878319">
      <w:bodyDiv w:val="1"/>
      <w:marLeft w:val="0"/>
      <w:marRight w:val="0"/>
      <w:marTop w:val="0"/>
      <w:marBottom w:val="0"/>
      <w:divBdr>
        <w:top w:val="none" w:sz="0" w:space="0" w:color="auto"/>
        <w:left w:val="none" w:sz="0" w:space="0" w:color="auto"/>
        <w:bottom w:val="none" w:sz="0" w:space="0" w:color="auto"/>
        <w:right w:val="none" w:sz="0" w:space="0" w:color="auto"/>
      </w:divBdr>
      <w:divsChild>
        <w:div w:id="726731319">
          <w:marLeft w:val="720"/>
          <w:marRight w:val="0"/>
          <w:marTop w:val="115"/>
          <w:marBottom w:val="0"/>
          <w:divBdr>
            <w:top w:val="none" w:sz="0" w:space="0" w:color="auto"/>
            <w:left w:val="none" w:sz="0" w:space="0" w:color="auto"/>
            <w:bottom w:val="none" w:sz="0" w:space="0" w:color="auto"/>
            <w:right w:val="none" w:sz="0" w:space="0" w:color="auto"/>
          </w:divBdr>
        </w:div>
        <w:div w:id="836307533">
          <w:marLeft w:val="720"/>
          <w:marRight w:val="0"/>
          <w:marTop w:val="115"/>
          <w:marBottom w:val="0"/>
          <w:divBdr>
            <w:top w:val="none" w:sz="0" w:space="0" w:color="auto"/>
            <w:left w:val="none" w:sz="0" w:space="0" w:color="auto"/>
            <w:bottom w:val="none" w:sz="0" w:space="0" w:color="auto"/>
            <w:right w:val="none" w:sz="0" w:space="0" w:color="auto"/>
          </w:divBdr>
        </w:div>
        <w:div w:id="929855007">
          <w:marLeft w:val="720"/>
          <w:marRight w:val="0"/>
          <w:marTop w:val="115"/>
          <w:marBottom w:val="0"/>
          <w:divBdr>
            <w:top w:val="none" w:sz="0" w:space="0" w:color="auto"/>
            <w:left w:val="none" w:sz="0" w:space="0" w:color="auto"/>
            <w:bottom w:val="none" w:sz="0" w:space="0" w:color="auto"/>
            <w:right w:val="none" w:sz="0" w:space="0" w:color="auto"/>
          </w:divBdr>
        </w:div>
        <w:div w:id="1207597752">
          <w:marLeft w:val="720"/>
          <w:marRight w:val="0"/>
          <w:marTop w:val="115"/>
          <w:marBottom w:val="0"/>
          <w:divBdr>
            <w:top w:val="none" w:sz="0" w:space="0" w:color="auto"/>
            <w:left w:val="none" w:sz="0" w:space="0" w:color="auto"/>
            <w:bottom w:val="none" w:sz="0" w:space="0" w:color="auto"/>
            <w:right w:val="none" w:sz="0" w:space="0" w:color="auto"/>
          </w:divBdr>
        </w:div>
        <w:div w:id="1518688641">
          <w:marLeft w:val="720"/>
          <w:marRight w:val="0"/>
          <w:marTop w:val="115"/>
          <w:marBottom w:val="0"/>
          <w:divBdr>
            <w:top w:val="none" w:sz="0" w:space="0" w:color="auto"/>
            <w:left w:val="none" w:sz="0" w:space="0" w:color="auto"/>
            <w:bottom w:val="none" w:sz="0" w:space="0" w:color="auto"/>
            <w:right w:val="none" w:sz="0" w:space="0" w:color="auto"/>
          </w:divBdr>
        </w:div>
      </w:divsChild>
    </w:div>
    <w:div w:id="825244295">
      <w:bodyDiv w:val="1"/>
      <w:marLeft w:val="0"/>
      <w:marRight w:val="0"/>
      <w:marTop w:val="0"/>
      <w:marBottom w:val="0"/>
      <w:divBdr>
        <w:top w:val="none" w:sz="0" w:space="0" w:color="auto"/>
        <w:left w:val="none" w:sz="0" w:space="0" w:color="auto"/>
        <w:bottom w:val="none" w:sz="0" w:space="0" w:color="auto"/>
        <w:right w:val="none" w:sz="0" w:space="0" w:color="auto"/>
      </w:divBdr>
      <w:divsChild>
        <w:div w:id="410588147">
          <w:marLeft w:val="0"/>
          <w:marRight w:val="0"/>
          <w:marTop w:val="115"/>
          <w:marBottom w:val="0"/>
          <w:divBdr>
            <w:top w:val="none" w:sz="0" w:space="0" w:color="auto"/>
            <w:left w:val="none" w:sz="0" w:space="0" w:color="auto"/>
            <w:bottom w:val="none" w:sz="0" w:space="0" w:color="auto"/>
            <w:right w:val="none" w:sz="0" w:space="0" w:color="auto"/>
          </w:divBdr>
        </w:div>
        <w:div w:id="1046418845">
          <w:marLeft w:val="0"/>
          <w:marRight w:val="0"/>
          <w:marTop w:val="115"/>
          <w:marBottom w:val="0"/>
          <w:divBdr>
            <w:top w:val="none" w:sz="0" w:space="0" w:color="auto"/>
            <w:left w:val="none" w:sz="0" w:space="0" w:color="auto"/>
            <w:bottom w:val="none" w:sz="0" w:space="0" w:color="auto"/>
            <w:right w:val="none" w:sz="0" w:space="0" w:color="auto"/>
          </w:divBdr>
        </w:div>
        <w:div w:id="1419131261">
          <w:marLeft w:val="0"/>
          <w:marRight w:val="0"/>
          <w:marTop w:val="115"/>
          <w:marBottom w:val="0"/>
          <w:divBdr>
            <w:top w:val="none" w:sz="0" w:space="0" w:color="auto"/>
            <w:left w:val="none" w:sz="0" w:space="0" w:color="auto"/>
            <w:bottom w:val="none" w:sz="0" w:space="0" w:color="auto"/>
            <w:right w:val="none" w:sz="0" w:space="0" w:color="auto"/>
          </w:divBdr>
        </w:div>
        <w:div w:id="1936593675">
          <w:marLeft w:val="0"/>
          <w:marRight w:val="0"/>
          <w:marTop w:val="115"/>
          <w:marBottom w:val="0"/>
          <w:divBdr>
            <w:top w:val="none" w:sz="0" w:space="0" w:color="auto"/>
            <w:left w:val="none" w:sz="0" w:space="0" w:color="auto"/>
            <w:bottom w:val="none" w:sz="0" w:space="0" w:color="auto"/>
            <w:right w:val="none" w:sz="0" w:space="0" w:color="auto"/>
          </w:divBdr>
        </w:div>
        <w:div w:id="2088306393">
          <w:marLeft w:val="0"/>
          <w:marRight w:val="0"/>
          <w:marTop w:val="115"/>
          <w:marBottom w:val="0"/>
          <w:divBdr>
            <w:top w:val="none" w:sz="0" w:space="0" w:color="auto"/>
            <w:left w:val="none" w:sz="0" w:space="0" w:color="auto"/>
            <w:bottom w:val="none" w:sz="0" w:space="0" w:color="auto"/>
            <w:right w:val="none" w:sz="0" w:space="0" w:color="auto"/>
          </w:divBdr>
        </w:div>
      </w:divsChild>
    </w:div>
    <w:div w:id="1277132388">
      <w:bodyDiv w:val="1"/>
      <w:marLeft w:val="0"/>
      <w:marRight w:val="0"/>
      <w:marTop w:val="0"/>
      <w:marBottom w:val="0"/>
      <w:divBdr>
        <w:top w:val="none" w:sz="0" w:space="0" w:color="auto"/>
        <w:left w:val="none" w:sz="0" w:space="0" w:color="auto"/>
        <w:bottom w:val="none" w:sz="0" w:space="0" w:color="auto"/>
        <w:right w:val="none" w:sz="0" w:space="0" w:color="auto"/>
      </w:divBdr>
      <w:divsChild>
        <w:div w:id="395860610">
          <w:marLeft w:val="1152"/>
          <w:marRight w:val="0"/>
          <w:marTop w:val="75"/>
          <w:marBottom w:val="0"/>
          <w:divBdr>
            <w:top w:val="none" w:sz="0" w:space="0" w:color="auto"/>
            <w:left w:val="none" w:sz="0" w:space="0" w:color="auto"/>
            <w:bottom w:val="none" w:sz="0" w:space="0" w:color="auto"/>
            <w:right w:val="none" w:sz="0" w:space="0" w:color="auto"/>
          </w:divBdr>
        </w:div>
        <w:div w:id="522090389">
          <w:marLeft w:val="720"/>
          <w:marRight w:val="0"/>
          <w:marTop w:val="115"/>
          <w:marBottom w:val="0"/>
          <w:divBdr>
            <w:top w:val="none" w:sz="0" w:space="0" w:color="auto"/>
            <w:left w:val="none" w:sz="0" w:space="0" w:color="auto"/>
            <w:bottom w:val="none" w:sz="0" w:space="0" w:color="auto"/>
            <w:right w:val="none" w:sz="0" w:space="0" w:color="auto"/>
          </w:divBdr>
        </w:div>
        <w:div w:id="885986537">
          <w:marLeft w:val="720"/>
          <w:marRight w:val="0"/>
          <w:marTop w:val="115"/>
          <w:marBottom w:val="0"/>
          <w:divBdr>
            <w:top w:val="none" w:sz="0" w:space="0" w:color="auto"/>
            <w:left w:val="none" w:sz="0" w:space="0" w:color="auto"/>
            <w:bottom w:val="none" w:sz="0" w:space="0" w:color="auto"/>
            <w:right w:val="none" w:sz="0" w:space="0" w:color="auto"/>
          </w:divBdr>
        </w:div>
        <w:div w:id="974602663">
          <w:marLeft w:val="1152"/>
          <w:marRight w:val="0"/>
          <w:marTop w:val="75"/>
          <w:marBottom w:val="0"/>
          <w:divBdr>
            <w:top w:val="none" w:sz="0" w:space="0" w:color="auto"/>
            <w:left w:val="none" w:sz="0" w:space="0" w:color="auto"/>
            <w:bottom w:val="none" w:sz="0" w:space="0" w:color="auto"/>
            <w:right w:val="none" w:sz="0" w:space="0" w:color="auto"/>
          </w:divBdr>
        </w:div>
        <w:div w:id="1581980636">
          <w:marLeft w:val="720"/>
          <w:marRight w:val="0"/>
          <w:marTop w:val="115"/>
          <w:marBottom w:val="0"/>
          <w:divBdr>
            <w:top w:val="none" w:sz="0" w:space="0" w:color="auto"/>
            <w:left w:val="none" w:sz="0" w:space="0" w:color="auto"/>
            <w:bottom w:val="none" w:sz="0" w:space="0" w:color="auto"/>
            <w:right w:val="none" w:sz="0" w:space="0" w:color="auto"/>
          </w:divBdr>
        </w:div>
      </w:divsChild>
    </w:div>
    <w:div w:id="1333680202">
      <w:bodyDiv w:val="1"/>
      <w:marLeft w:val="0"/>
      <w:marRight w:val="0"/>
      <w:marTop w:val="0"/>
      <w:marBottom w:val="0"/>
      <w:divBdr>
        <w:top w:val="none" w:sz="0" w:space="0" w:color="auto"/>
        <w:left w:val="none" w:sz="0" w:space="0" w:color="auto"/>
        <w:bottom w:val="none" w:sz="0" w:space="0" w:color="auto"/>
        <w:right w:val="none" w:sz="0" w:space="0" w:color="auto"/>
      </w:divBdr>
      <w:divsChild>
        <w:div w:id="133526802">
          <w:marLeft w:val="1152"/>
          <w:marRight w:val="0"/>
          <w:marTop w:val="75"/>
          <w:marBottom w:val="0"/>
          <w:divBdr>
            <w:top w:val="none" w:sz="0" w:space="0" w:color="auto"/>
            <w:left w:val="none" w:sz="0" w:space="0" w:color="auto"/>
            <w:bottom w:val="none" w:sz="0" w:space="0" w:color="auto"/>
            <w:right w:val="none" w:sz="0" w:space="0" w:color="auto"/>
          </w:divBdr>
        </w:div>
        <w:div w:id="180899177">
          <w:marLeft w:val="720"/>
          <w:marRight w:val="0"/>
          <w:marTop w:val="115"/>
          <w:marBottom w:val="0"/>
          <w:divBdr>
            <w:top w:val="none" w:sz="0" w:space="0" w:color="auto"/>
            <w:left w:val="none" w:sz="0" w:space="0" w:color="auto"/>
            <w:bottom w:val="none" w:sz="0" w:space="0" w:color="auto"/>
            <w:right w:val="none" w:sz="0" w:space="0" w:color="auto"/>
          </w:divBdr>
        </w:div>
        <w:div w:id="456022122">
          <w:marLeft w:val="1152"/>
          <w:marRight w:val="0"/>
          <w:marTop w:val="75"/>
          <w:marBottom w:val="0"/>
          <w:divBdr>
            <w:top w:val="none" w:sz="0" w:space="0" w:color="auto"/>
            <w:left w:val="none" w:sz="0" w:space="0" w:color="auto"/>
            <w:bottom w:val="none" w:sz="0" w:space="0" w:color="auto"/>
            <w:right w:val="none" w:sz="0" w:space="0" w:color="auto"/>
          </w:divBdr>
        </w:div>
        <w:div w:id="637608110">
          <w:marLeft w:val="720"/>
          <w:marRight w:val="0"/>
          <w:marTop w:val="115"/>
          <w:marBottom w:val="0"/>
          <w:divBdr>
            <w:top w:val="none" w:sz="0" w:space="0" w:color="auto"/>
            <w:left w:val="none" w:sz="0" w:space="0" w:color="auto"/>
            <w:bottom w:val="none" w:sz="0" w:space="0" w:color="auto"/>
            <w:right w:val="none" w:sz="0" w:space="0" w:color="auto"/>
          </w:divBdr>
        </w:div>
        <w:div w:id="1936090017">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travel.state.gov/" TargetMode="External"/><Relationship Id="rId18" Type="http://schemas.openxmlformats.org/officeDocument/2006/relationships/hyperlink" Target="http://www.reuters.com" TargetMode="External"/><Relationship Id="rId26" Type="http://schemas.openxmlformats.org/officeDocument/2006/relationships/hyperlink" Target="http://www.economist.com/world/asia/displaystory.cfm?story_id=14506580" TargetMode="External"/><Relationship Id="rId3" Type="http://schemas.openxmlformats.org/officeDocument/2006/relationships/settings" Target="settings.xml"/><Relationship Id="rId21" Type="http://schemas.openxmlformats.org/officeDocument/2006/relationships/hyperlink" Target="http://www.embassy.org/" TargetMode="External"/><Relationship Id="rId34" Type="http://schemas.openxmlformats.org/officeDocument/2006/relationships/fontTable" Target="fontTable.xml"/><Relationship Id="rId7" Type="http://schemas.openxmlformats.org/officeDocument/2006/relationships/hyperlink" Target="http://www.WTO.org" TargetMode="External"/><Relationship Id="rId12" Type="http://schemas.openxmlformats.org/officeDocument/2006/relationships/hyperlink" Target="http://travel.state.gov/" TargetMode="External"/><Relationship Id="rId17" Type="http://schemas.openxmlformats.org/officeDocument/2006/relationships/hyperlink" Target="http://www.state.gov" TargetMode="External"/><Relationship Id="rId25" Type="http://schemas.openxmlformats.org/officeDocument/2006/relationships/hyperlink" Target="http://www.eastasiaforum.org/tag/global-financial-crisi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money.cnn.com/" TargetMode="External"/><Relationship Id="rId20" Type="http://schemas.openxmlformats.org/officeDocument/2006/relationships/hyperlink" Target="http://www.cnnfn.com/markets/world_markets.html" TargetMode="External"/><Relationship Id="rId29" Type="http://schemas.openxmlformats.org/officeDocument/2006/relationships/hyperlink" Target="http://www.brookings.edu/opinions/2009/0304_mexico_martinez_diaz.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union.org/" TargetMode="External"/><Relationship Id="rId24" Type="http://schemas.openxmlformats.org/officeDocument/2006/relationships/hyperlink" Target="http://globaledge.msu.ed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tate.gov" TargetMode="External"/><Relationship Id="rId23" Type="http://schemas.openxmlformats.org/officeDocument/2006/relationships/hyperlink" Target="http://www.emarketer.com" TargetMode="External"/><Relationship Id="rId28" Type="http://schemas.openxmlformats.org/officeDocument/2006/relationships/hyperlink" Target="http://www.newsweek.com/id/184621" TargetMode="External"/><Relationship Id="rId10" Type="http://schemas.openxmlformats.org/officeDocument/2006/relationships/hyperlink" Target="http://www.eurunion.org/" TargetMode="External"/><Relationship Id="rId19" Type="http://schemas.openxmlformats.org/officeDocument/2006/relationships/hyperlink" Target="http://www.cnnfn.com/markets/world_markets.html" TargetMode="External"/><Relationship Id="rId31" Type="http://schemas.openxmlformats.org/officeDocument/2006/relationships/hyperlink" Target="http://news.bbc.co.uk/2/hi/south_asia/7780040.stm" TargetMode="External"/><Relationship Id="rId4" Type="http://schemas.openxmlformats.org/officeDocument/2006/relationships/webSettings" Target="webSettings.xml"/><Relationship Id="rId9" Type="http://schemas.openxmlformats.org/officeDocument/2006/relationships/hyperlink" Target="http://www.ceoexpress.com" TargetMode="External"/><Relationship Id="rId14" Type="http://schemas.openxmlformats.org/officeDocument/2006/relationships/hyperlink" Target="http://money.cnn.com/" TargetMode="External"/><Relationship Id="rId22" Type="http://schemas.openxmlformats.org/officeDocument/2006/relationships/hyperlink" Target="http://www.forrester.com" TargetMode="External"/><Relationship Id="rId27" Type="http://schemas.openxmlformats.org/officeDocument/2006/relationships/hyperlink" Target="http://www.economicshelp.org/blog/economics/indian-economy-2009/" TargetMode="External"/><Relationship Id="rId30" Type="http://schemas.openxmlformats.org/officeDocument/2006/relationships/hyperlink" Target="http://news.bbc.co.uk/2/hi/business/8251164.stm" TargetMode="External"/><Relationship Id="rId35" Type="http://schemas.openxmlformats.org/officeDocument/2006/relationships/theme" Target="theme/theme1.xml"/><Relationship Id="rId8" Type="http://schemas.openxmlformats.org/officeDocument/2006/relationships/hyperlink" Target="http://www.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9568</Words>
  <Characters>54542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CHAPTER 1</vt:lpstr>
    </vt:vector>
  </TitlesOfParts>
  <Company>Hornby Associates</Company>
  <LinksUpToDate>false</LinksUpToDate>
  <CharactersWithSpaces>63983</CharactersWithSpaces>
  <SharedDoc>false</SharedDoc>
  <HLinks>
    <vt:vector size="120" baseType="variant">
      <vt:variant>
        <vt:i4>196711</vt:i4>
      </vt:variant>
      <vt:variant>
        <vt:i4>42</vt:i4>
      </vt:variant>
      <vt:variant>
        <vt:i4>0</vt:i4>
      </vt:variant>
      <vt:variant>
        <vt:i4>5</vt:i4>
      </vt:variant>
      <vt:variant>
        <vt:lpwstr>http://news.bbc.co.uk/2/hi/south_asia/7780040.stm</vt:lpwstr>
      </vt:variant>
      <vt:variant>
        <vt:lpwstr/>
      </vt:variant>
      <vt:variant>
        <vt:i4>7274556</vt:i4>
      </vt:variant>
      <vt:variant>
        <vt:i4>39</vt:i4>
      </vt:variant>
      <vt:variant>
        <vt:i4>0</vt:i4>
      </vt:variant>
      <vt:variant>
        <vt:i4>5</vt:i4>
      </vt:variant>
      <vt:variant>
        <vt:lpwstr>http://news.bbc.co.uk/2/hi/business/8251164.stm</vt:lpwstr>
      </vt:variant>
      <vt:variant>
        <vt:lpwstr/>
      </vt:variant>
      <vt:variant>
        <vt:i4>1376382</vt:i4>
      </vt:variant>
      <vt:variant>
        <vt:i4>36</vt:i4>
      </vt:variant>
      <vt:variant>
        <vt:i4>0</vt:i4>
      </vt:variant>
      <vt:variant>
        <vt:i4>5</vt:i4>
      </vt:variant>
      <vt:variant>
        <vt:lpwstr>http://www.brookings.edu/opinions/2009/0304_mexico_martinez_diaz.aspx</vt:lpwstr>
      </vt:variant>
      <vt:variant>
        <vt:lpwstr/>
      </vt:variant>
      <vt:variant>
        <vt:i4>1900558</vt:i4>
      </vt:variant>
      <vt:variant>
        <vt:i4>33</vt:i4>
      </vt:variant>
      <vt:variant>
        <vt:i4>0</vt:i4>
      </vt:variant>
      <vt:variant>
        <vt:i4>5</vt:i4>
      </vt:variant>
      <vt:variant>
        <vt:lpwstr>http://www.newsweek.com/id/184621</vt:lpwstr>
      </vt:variant>
      <vt:variant>
        <vt:lpwstr/>
      </vt:variant>
      <vt:variant>
        <vt:i4>2031701</vt:i4>
      </vt:variant>
      <vt:variant>
        <vt:i4>30</vt:i4>
      </vt:variant>
      <vt:variant>
        <vt:i4>0</vt:i4>
      </vt:variant>
      <vt:variant>
        <vt:i4>5</vt:i4>
      </vt:variant>
      <vt:variant>
        <vt:lpwstr>http://www.economicshelp.org/blog/economics/indian-economy-2009/</vt:lpwstr>
      </vt:variant>
      <vt:variant>
        <vt:lpwstr/>
      </vt:variant>
      <vt:variant>
        <vt:i4>3670103</vt:i4>
      </vt:variant>
      <vt:variant>
        <vt:i4>27</vt:i4>
      </vt:variant>
      <vt:variant>
        <vt:i4>0</vt:i4>
      </vt:variant>
      <vt:variant>
        <vt:i4>5</vt:i4>
      </vt:variant>
      <vt:variant>
        <vt:lpwstr>http://www.economist.com/world/asia/displaystory.cfm?story_id=14506580</vt:lpwstr>
      </vt:variant>
      <vt:variant>
        <vt:lpwstr/>
      </vt:variant>
      <vt:variant>
        <vt:i4>4587538</vt:i4>
      </vt:variant>
      <vt:variant>
        <vt:i4>24</vt:i4>
      </vt:variant>
      <vt:variant>
        <vt:i4>0</vt:i4>
      </vt:variant>
      <vt:variant>
        <vt:i4>5</vt:i4>
      </vt:variant>
      <vt:variant>
        <vt:lpwstr>http://www.eastasiaforum.org/tag/global-financial-crisis/</vt:lpwstr>
      </vt:variant>
      <vt:variant>
        <vt:lpwstr/>
      </vt:variant>
      <vt:variant>
        <vt:i4>7864418</vt:i4>
      </vt:variant>
      <vt:variant>
        <vt:i4>21</vt:i4>
      </vt:variant>
      <vt:variant>
        <vt:i4>0</vt:i4>
      </vt:variant>
      <vt:variant>
        <vt:i4>5</vt:i4>
      </vt:variant>
      <vt:variant>
        <vt:lpwstr>http://globaledge.msu.edu/</vt:lpwstr>
      </vt:variant>
      <vt:variant>
        <vt:lpwstr/>
      </vt:variant>
      <vt:variant>
        <vt:i4>4980750</vt:i4>
      </vt:variant>
      <vt:variant>
        <vt:i4>18</vt:i4>
      </vt:variant>
      <vt:variant>
        <vt:i4>0</vt:i4>
      </vt:variant>
      <vt:variant>
        <vt:i4>5</vt:i4>
      </vt:variant>
      <vt:variant>
        <vt:lpwstr>http://www.emarketer.com/</vt:lpwstr>
      </vt:variant>
      <vt:variant>
        <vt:lpwstr/>
      </vt:variant>
      <vt:variant>
        <vt:i4>5373978</vt:i4>
      </vt:variant>
      <vt:variant>
        <vt:i4>15</vt:i4>
      </vt:variant>
      <vt:variant>
        <vt:i4>0</vt:i4>
      </vt:variant>
      <vt:variant>
        <vt:i4>5</vt:i4>
      </vt:variant>
      <vt:variant>
        <vt:lpwstr>http://www.forrester.com/</vt:lpwstr>
      </vt:variant>
      <vt:variant>
        <vt:lpwstr/>
      </vt:variant>
      <vt:variant>
        <vt:i4>3014771</vt:i4>
      </vt:variant>
      <vt:variant>
        <vt:i4>12</vt:i4>
      </vt:variant>
      <vt:variant>
        <vt:i4>0</vt:i4>
      </vt:variant>
      <vt:variant>
        <vt:i4>5</vt:i4>
      </vt:variant>
      <vt:variant>
        <vt:lpwstr>http://www.embassy.org/</vt:lpwstr>
      </vt:variant>
      <vt:variant>
        <vt:lpwstr/>
      </vt:variant>
      <vt:variant>
        <vt:i4>3407986</vt:i4>
      </vt:variant>
      <vt:variant>
        <vt:i4>9</vt:i4>
      </vt:variant>
      <vt:variant>
        <vt:i4>0</vt:i4>
      </vt:variant>
      <vt:variant>
        <vt:i4>5</vt:i4>
      </vt:variant>
      <vt:variant>
        <vt:lpwstr>http://www.reuters.com/</vt:lpwstr>
      </vt:variant>
      <vt:variant>
        <vt:lpwstr/>
      </vt:variant>
      <vt:variant>
        <vt:i4>3145784</vt:i4>
      </vt:variant>
      <vt:variant>
        <vt:i4>6</vt:i4>
      </vt:variant>
      <vt:variant>
        <vt:i4>0</vt:i4>
      </vt:variant>
      <vt:variant>
        <vt:i4>5</vt:i4>
      </vt:variant>
      <vt:variant>
        <vt:lpwstr>http://www.ceoexpress.com/</vt:lpwstr>
      </vt:variant>
      <vt:variant>
        <vt:lpwstr/>
      </vt:variant>
      <vt:variant>
        <vt:i4>2293802</vt:i4>
      </vt:variant>
      <vt:variant>
        <vt:i4>3</vt:i4>
      </vt:variant>
      <vt:variant>
        <vt:i4>0</vt:i4>
      </vt:variant>
      <vt:variant>
        <vt:i4>5</vt:i4>
      </vt:variant>
      <vt:variant>
        <vt:lpwstr>http://www.ft.com/</vt:lpwstr>
      </vt:variant>
      <vt:variant>
        <vt:lpwstr/>
      </vt:variant>
      <vt:variant>
        <vt:i4>3866744</vt:i4>
      </vt:variant>
      <vt:variant>
        <vt:i4>0</vt:i4>
      </vt:variant>
      <vt:variant>
        <vt:i4>0</vt:i4>
      </vt:variant>
      <vt:variant>
        <vt:i4>5</vt:i4>
      </vt:variant>
      <vt:variant>
        <vt:lpwstr>http://www.wto.org/</vt:lpwstr>
      </vt:variant>
      <vt:variant>
        <vt:lpwstr/>
      </vt:variant>
      <vt:variant>
        <vt:i4>2228255</vt:i4>
      </vt:variant>
      <vt:variant>
        <vt:i4>12</vt:i4>
      </vt:variant>
      <vt:variant>
        <vt:i4>0</vt:i4>
      </vt:variant>
      <vt:variant>
        <vt:i4>5</vt:i4>
      </vt:variant>
      <vt:variant>
        <vt:lpwstr>http://www.cnnfn.com/markets/world_markets.html</vt:lpwstr>
      </vt:variant>
      <vt:variant>
        <vt:lpwstr/>
      </vt:variant>
      <vt:variant>
        <vt:i4>5046289</vt:i4>
      </vt:variant>
      <vt:variant>
        <vt:i4>9</vt:i4>
      </vt:variant>
      <vt:variant>
        <vt:i4>0</vt:i4>
      </vt:variant>
      <vt:variant>
        <vt:i4>5</vt:i4>
      </vt:variant>
      <vt:variant>
        <vt:lpwstr>http://www.state.gov/</vt:lpwstr>
      </vt:variant>
      <vt:variant>
        <vt:lpwstr/>
      </vt:variant>
      <vt:variant>
        <vt:i4>5373954</vt:i4>
      </vt:variant>
      <vt:variant>
        <vt:i4>6</vt:i4>
      </vt:variant>
      <vt:variant>
        <vt:i4>0</vt:i4>
      </vt:variant>
      <vt:variant>
        <vt:i4>5</vt:i4>
      </vt:variant>
      <vt:variant>
        <vt:lpwstr>http://money.cnn.com/</vt:lpwstr>
      </vt:variant>
      <vt:variant>
        <vt:lpwstr/>
      </vt:variant>
      <vt:variant>
        <vt:i4>1769479</vt:i4>
      </vt:variant>
      <vt:variant>
        <vt:i4>3</vt:i4>
      </vt:variant>
      <vt:variant>
        <vt:i4>0</vt:i4>
      </vt:variant>
      <vt:variant>
        <vt:i4>5</vt:i4>
      </vt:variant>
      <vt:variant>
        <vt:lpwstr>http://travel.state.gov/</vt:lpwstr>
      </vt:variant>
      <vt:variant>
        <vt:lpwstr/>
      </vt:variant>
      <vt:variant>
        <vt:i4>5111903</vt:i4>
      </vt:variant>
      <vt:variant>
        <vt:i4>0</vt:i4>
      </vt:variant>
      <vt:variant>
        <vt:i4>0</vt:i4>
      </vt:variant>
      <vt:variant>
        <vt:i4>5</vt:i4>
      </vt:variant>
      <vt:variant>
        <vt:lpwstr>http://www.eurunion.org/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David Hornby</dc:creator>
  <cp:keywords/>
  <cp:lastModifiedBy>sameerjena</cp:lastModifiedBy>
  <cp:revision>20</cp:revision>
  <cp:lastPrinted>2009-11-17T03:06:00Z</cp:lastPrinted>
  <dcterms:created xsi:type="dcterms:W3CDTF">2019-07-08T07:50:00Z</dcterms:created>
  <dcterms:modified xsi:type="dcterms:W3CDTF">2019-07-08T07:50:00Z</dcterms:modified>
</cp:coreProperties>
</file>